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4907C3">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Theme="minorEastAsia" w:cstheme="minorEastAsia"/>
          <w:sz w:val="32"/>
          <w:szCs w:val="32"/>
          <w:lang w:val="en-US" w:eastAsia="zh-CN"/>
        </w:rPr>
      </w:pPr>
      <w:r>
        <w:rPr>
          <w:rFonts w:hint="eastAsia" w:ascii="宋体" w:hAnsi="宋体" w:eastAsiaTheme="minorEastAsia" w:cstheme="minorEastAsia"/>
          <w:sz w:val="32"/>
          <w:szCs w:val="32"/>
          <w:lang w:val="en-US" w:eastAsia="zh-CN"/>
        </w:rPr>
        <w:t>附件2</w:t>
      </w:r>
    </w:p>
    <w:p w14:paraId="18755B8A">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Theme="minorEastAsia" w:cstheme="minorEastAsia"/>
          <w:sz w:val="32"/>
          <w:szCs w:val="32"/>
          <w:lang w:val="en-US" w:eastAsia="zh-CN"/>
        </w:rPr>
      </w:pPr>
    </w:p>
    <w:p w14:paraId="2DBA5DB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方正小标宋_GBK" w:cs="方正小标宋_GBK"/>
          <w:sz w:val="44"/>
          <w:szCs w:val="44"/>
          <w:lang w:val="en-US" w:eastAsia="zh-CN"/>
        </w:rPr>
      </w:pPr>
      <w:r>
        <w:rPr>
          <w:rFonts w:hint="eastAsia" w:ascii="宋体" w:hAnsi="宋体" w:eastAsia="方正小标宋_GBK" w:cs="方正小标宋_GBK"/>
          <w:b w:val="0"/>
          <w:bCs w:val="0"/>
          <w:i w:val="0"/>
          <w:iCs w:val="0"/>
          <w:caps w:val="0"/>
          <w:spacing w:val="0"/>
          <w:sz w:val="44"/>
          <w:szCs w:val="44"/>
          <w:shd w:val="clear" w:fill="FFFFFF"/>
          <w:lang w:val="en-US" w:eastAsia="zh-CN"/>
        </w:rPr>
        <w:t>云南省拟正式推荐</w:t>
      </w:r>
      <w:r>
        <w:rPr>
          <w:rFonts w:hint="eastAsia" w:ascii="宋体" w:hAnsi="宋体" w:eastAsia="方正小标宋_GBK" w:cs="方正小标宋_GBK"/>
          <w:b w:val="0"/>
          <w:bCs w:val="0"/>
          <w:i w:val="0"/>
          <w:iCs w:val="0"/>
          <w:caps w:val="0"/>
          <w:spacing w:val="0"/>
          <w:sz w:val="44"/>
          <w:szCs w:val="44"/>
          <w:shd w:val="clear" w:fill="FFFFFF"/>
        </w:rPr>
        <w:t>全国交通运输系统先进集体、劳动模范和先进工作者</w:t>
      </w:r>
      <w:r>
        <w:rPr>
          <w:rFonts w:hint="eastAsia" w:ascii="宋体" w:hAnsi="宋体" w:eastAsia="方正小标宋_GBK" w:cs="方正小标宋_GBK"/>
          <w:b w:val="0"/>
          <w:bCs w:val="0"/>
          <w:i w:val="0"/>
          <w:iCs w:val="0"/>
          <w:caps w:val="0"/>
          <w:spacing w:val="0"/>
          <w:sz w:val="44"/>
          <w:szCs w:val="44"/>
          <w:shd w:val="clear" w:fill="FFFFFF"/>
          <w:lang w:val="en-US" w:eastAsia="zh-CN"/>
        </w:rPr>
        <w:t>对象简要事迹</w:t>
      </w:r>
    </w:p>
    <w:p w14:paraId="1F0F88A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方正楷体_GBK" w:cs="方正楷体_GBK"/>
          <w:sz w:val="32"/>
          <w:szCs w:val="32"/>
          <w:lang w:val="en-US" w:eastAsia="zh-CN"/>
        </w:rPr>
      </w:pPr>
    </w:p>
    <w:p w14:paraId="0BC698B6">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宋体" w:hAnsi="宋体" w:eastAsia="方正黑体_GBK" w:cs="方正黑体_GBK"/>
          <w:sz w:val="32"/>
          <w:szCs w:val="32"/>
          <w:lang w:val="en-US" w:eastAsia="zh-CN"/>
        </w:rPr>
      </w:pPr>
      <w:r>
        <w:rPr>
          <w:rFonts w:hint="eastAsia" w:ascii="宋体" w:hAnsi="宋体" w:eastAsia="方正黑体_GBK" w:cs="方正黑体_GBK"/>
          <w:sz w:val="32"/>
          <w:szCs w:val="32"/>
          <w:lang w:val="en-US" w:eastAsia="zh-CN"/>
        </w:rPr>
        <w:t>一、先进集体（4个）</w:t>
      </w:r>
    </w:p>
    <w:p w14:paraId="4E23DC3F">
      <w:pPr>
        <w:keepNext w:val="0"/>
        <w:keepLines w:val="0"/>
        <w:pageBreakBefore w:val="0"/>
        <w:widowControl w:val="0"/>
        <w:kinsoku/>
        <w:wordWrap/>
        <w:overflowPunct/>
        <w:topLinePunct w:val="0"/>
        <w:autoSpaceDE/>
        <w:autoSpaceDN/>
        <w:bidi w:val="0"/>
        <w:adjustRightInd/>
        <w:snapToGrid/>
        <w:spacing w:line="520" w:lineRule="exact"/>
        <w:ind w:left="0" w:leftChars="0" w:firstLine="600" w:firstLineChars="200"/>
        <w:textAlignment w:val="auto"/>
        <w:rPr>
          <w:rFonts w:hint="eastAsia" w:ascii="宋体" w:hAnsi="宋体" w:eastAsia="方正仿宋_GBK" w:cs="方正仿宋_GBK"/>
          <w:sz w:val="30"/>
          <w:szCs w:val="30"/>
          <w:lang w:eastAsia="zh-CN"/>
        </w:rPr>
      </w:pPr>
      <w:r>
        <w:rPr>
          <w:rFonts w:hint="eastAsia" w:ascii="宋体" w:hAnsi="宋体" w:eastAsia="方正仿宋_GBK" w:cs="方正仿宋_GBK"/>
          <w:b w:val="0"/>
          <w:bCs w:val="0"/>
          <w:sz w:val="30"/>
          <w:szCs w:val="30"/>
          <w:lang w:eastAsia="zh-CN"/>
        </w:rPr>
        <w:t>1</w:t>
      </w:r>
      <w:r>
        <w:rPr>
          <w:rFonts w:hint="eastAsia" w:ascii="宋体" w:hAnsi="宋体" w:eastAsia="方正仿宋_GBK" w:cs="方正仿宋_GBK"/>
          <w:b w:val="0"/>
          <w:bCs w:val="0"/>
          <w:sz w:val="30"/>
          <w:szCs w:val="30"/>
          <w:lang w:val="en-US" w:eastAsia="zh-CN"/>
        </w:rPr>
        <w:t>云南省玉溪市</w:t>
      </w:r>
      <w:r>
        <w:rPr>
          <w:rFonts w:hint="eastAsia" w:ascii="宋体" w:hAnsi="宋体" w:eastAsia="方正仿宋_GBK" w:cs="方正仿宋_GBK"/>
          <w:b w:val="0"/>
          <w:bCs w:val="0"/>
          <w:sz w:val="30"/>
          <w:szCs w:val="30"/>
          <w:lang w:eastAsia="zh-CN"/>
        </w:rPr>
        <w:t>元江哈尼族彝族傣族自治县地方公路管理段成立于</w:t>
      </w:r>
      <w:r>
        <w:rPr>
          <w:rFonts w:hint="eastAsia" w:ascii="宋体" w:hAnsi="宋体" w:eastAsia="方正仿宋_GBK" w:cs="方正仿宋_GBK"/>
          <w:sz w:val="30"/>
          <w:szCs w:val="30"/>
          <w:lang w:eastAsia="zh-CN"/>
        </w:rPr>
        <w:t>1971年，现为公益一类事业单位，法人李乔明，有30名员工。</w:t>
      </w:r>
      <w:r>
        <w:rPr>
          <w:rFonts w:hint="eastAsia" w:ascii="宋体" w:hAnsi="宋体" w:eastAsia="方正仿宋_GBK" w:cs="方正仿宋_GBK"/>
          <w:sz w:val="30"/>
          <w:szCs w:val="30"/>
          <w:lang w:val="en-US" w:eastAsia="zh-CN"/>
        </w:rPr>
        <w:t>管理段紧紧</w:t>
      </w:r>
      <w:r>
        <w:rPr>
          <w:rFonts w:hint="eastAsia" w:ascii="宋体" w:hAnsi="宋体" w:eastAsia="方正仿宋_GBK" w:cs="方正仿宋_GBK"/>
          <w:sz w:val="30"/>
          <w:szCs w:val="30"/>
          <w:lang w:eastAsia="zh-CN"/>
        </w:rPr>
        <w:t>围绕县委、县政府工作重心，致力于提升农村公路养护管理水平。目前，全县农村公路总里程达2889.275公里，养护桥梁91座，列养率100%，优良路率68.05%，优良中路率85.93%。推行“路长制”，构建规范可持续的管护体系，支持“四好农村路”高质量发展。自2022年起，实施“绿美交通”项目，完成550公里农村公路绿化美化。面对自然灾害，迅速响应，组织抢修，保障道路畅通。利用新媒体平台宣传公路养护工作，增强公众参与意识。将公路养护与地方产业发展结合，如洼垤乡光伏项目中优化昆洼线路段，与光伏企业合作修复受损路面，促进地方经济。在那诺连接线种植芒果树、美化景观，加强昆果线维护，为水果产业创造良好运输条件，助力农民增收和乡村振兴，获得广泛好评。</w:t>
      </w:r>
    </w:p>
    <w:p w14:paraId="47714EF7">
      <w:pPr>
        <w:keepNext w:val="0"/>
        <w:keepLines w:val="0"/>
        <w:pageBreakBefore w:val="0"/>
        <w:widowControl w:val="0"/>
        <w:kinsoku/>
        <w:wordWrap/>
        <w:overflowPunct/>
        <w:topLinePunct w:val="0"/>
        <w:autoSpaceDE/>
        <w:autoSpaceDN/>
        <w:bidi w:val="0"/>
        <w:adjustRightInd/>
        <w:snapToGrid/>
        <w:spacing w:line="520" w:lineRule="exact"/>
        <w:ind w:left="0" w:leftChars="0" w:firstLine="600" w:firstLineChars="200"/>
        <w:textAlignment w:val="auto"/>
        <w:rPr>
          <w:rFonts w:hint="eastAsia" w:ascii="宋体" w:hAnsi="宋体" w:eastAsia="方正仿宋_GBK" w:cs="方正仿宋_GBK"/>
          <w:sz w:val="30"/>
          <w:szCs w:val="30"/>
          <w:lang w:eastAsia="zh-CN"/>
        </w:rPr>
      </w:pPr>
      <w:r>
        <w:rPr>
          <w:rFonts w:hint="eastAsia" w:ascii="宋体" w:hAnsi="宋体" w:eastAsia="方正仿宋_GBK" w:cs="方正仿宋_GBK"/>
          <w:b w:val="0"/>
          <w:bCs w:val="0"/>
          <w:sz w:val="30"/>
          <w:szCs w:val="30"/>
          <w:lang w:eastAsia="zh-CN"/>
        </w:rPr>
        <w:t>2.中国铁路昆明局集团有限公司普洱车务段磨憨站是中老</w:t>
      </w:r>
      <w:r>
        <w:rPr>
          <w:rFonts w:hint="eastAsia" w:ascii="宋体" w:hAnsi="宋体" w:eastAsia="方正仿宋_GBK" w:cs="方正仿宋_GBK"/>
          <w:sz w:val="30"/>
          <w:szCs w:val="30"/>
          <w:lang w:eastAsia="zh-CN"/>
        </w:rPr>
        <w:t>铁路国门第一站，主要负责出入国境的客货运国际运输生产组织工作。成立以来先后荣获中华全国铁路总工会“火车头奖杯”、中国铁路昆明局集团有限公司“工人先锋号”、“先进党组织”、“决胜攻坚中老昆万铁路标志性工程开通劳动竞赛先进车间”、“年度站段标准化规范化建设暨安标线建设先进集体”、“春运立功竞赛先进集体”、“昆铁优质货运服务文化品牌”、“十佳青工防洪突击队”、“青年安全生产示范岗”、“五四红旗团支部”、“安全生产先进团支部”等荣誉。磨憨站跟随中老铁路一同开通、一同成长。2021年成立以来，认真学习贯彻习近平总书记在中老铁路开通仪式上“把中老铁路维护好、运营好，把沿线开发好、建设好”的重要指示批示精神，牢固树立“中老铁路无小事”的思想，积极推进磨憨铁路口岸创建国际卫生陆港，围绕“政府主导、企业主责、海关指导、多部门联动”，积极争创世界首个国际卫生（铁路）陆港，目前已通过海关总署口岸公共卫生核心能力复核及验收前评估，正在积极做好2024年12月世界卫生组织实地测评的各项准备工作，力争向世界卫生组织展示出磨憨铁路口岸安全及卫生控制能力。加强日常客货运输组织和安全生产管理，积极探索澜湄快线+跨境电商、中老铁路+中欧班列、中老铁路+西部陆海新通道班列等铁路国际运输模式，持续提升客货运服务质量和运输组织效率，累计安全优质服务30.63万旅客通过车站出入境，完成跨境货物运输1074.87万吨，实现开通运营以来安全生产持续稳定，为把中老铁路打造成中老人民的发展路、幸福路、友谊路作出积极贡献。</w:t>
      </w:r>
    </w:p>
    <w:p w14:paraId="1001B3CC">
      <w:pPr>
        <w:keepNext w:val="0"/>
        <w:keepLines w:val="0"/>
        <w:pageBreakBefore w:val="0"/>
        <w:widowControl w:val="0"/>
        <w:kinsoku/>
        <w:wordWrap/>
        <w:overflowPunct/>
        <w:topLinePunct w:val="0"/>
        <w:autoSpaceDE/>
        <w:autoSpaceDN/>
        <w:bidi w:val="0"/>
        <w:adjustRightInd/>
        <w:snapToGrid/>
        <w:spacing w:line="520" w:lineRule="exact"/>
        <w:ind w:left="0" w:leftChars="0" w:firstLine="600" w:firstLineChars="200"/>
        <w:textAlignment w:val="auto"/>
        <w:rPr>
          <w:rFonts w:hint="eastAsia" w:ascii="宋体" w:hAnsi="宋体" w:eastAsia="方正仿宋_GBK" w:cs="方正仿宋_GBK"/>
          <w:b w:val="0"/>
          <w:bCs w:val="0"/>
          <w:sz w:val="30"/>
          <w:szCs w:val="30"/>
          <w:lang w:eastAsia="zh-CN"/>
        </w:rPr>
      </w:pPr>
      <w:r>
        <w:rPr>
          <w:rFonts w:hint="eastAsia" w:ascii="宋体" w:hAnsi="宋体" w:eastAsia="方正仿宋_GBK" w:cs="方正仿宋_GBK"/>
          <w:b w:val="0"/>
          <w:bCs w:val="0"/>
          <w:sz w:val="30"/>
          <w:szCs w:val="30"/>
          <w:lang w:eastAsia="zh-CN"/>
        </w:rPr>
        <w:t>3.云南运捷科技股份有限公司成立于2020年，致力于将信息技术与传统物流业深度融合，通过数字物流运营系统的开发，实现公路运输的全过程数字化管理。公司构建了涵盖“一中心、三平台、两系统”的数字物流“云平台”，包括数字物流运营调度中心、数字货运平台、云车服供应链平台、物流节点数字化运营平台以及一体化结算系统和全程溯流系统，实现了物流产业链的“万物”互联、信息高效匹配和资源协同共享。云南运捷科技不仅在国内率先取得了网络货运道路运输经营许可证，还通过技术集成、业务集合和配套集约等方式，提升了物流市场的供需匹配度，降本增率。同时，公司通过深化与内外部的合作，如与多家央企、国企及地方企业的合作，以及在南北对口帮扶中的作用，推动了数字物流的跨区域合作与品牌输出，促进了云南乃至周边省份物流产业的数字化转型。作为数字物流领域的先行者，云南运捷科技在自身的稳健发展的同时，积极探索数字物流模式在多式联运、跨境物流模式等多元物流场景的应用，为区域物流资源的优化配置和高效协同做出了贡献。截至最新数据，公司已实现经营收入超10亿元。目前正筹备北证A股上市，并积极探索物流产业的数智化、智能化发展方向，展现出强大的发展潜力和市场竞争力。</w:t>
      </w:r>
    </w:p>
    <w:p w14:paraId="4DEE1166">
      <w:pPr>
        <w:keepNext w:val="0"/>
        <w:keepLines w:val="0"/>
        <w:pageBreakBefore w:val="0"/>
        <w:widowControl w:val="0"/>
        <w:kinsoku/>
        <w:wordWrap/>
        <w:overflowPunct/>
        <w:topLinePunct w:val="0"/>
        <w:autoSpaceDE/>
        <w:autoSpaceDN/>
        <w:bidi w:val="0"/>
        <w:adjustRightInd/>
        <w:snapToGrid/>
        <w:spacing w:line="520" w:lineRule="exact"/>
        <w:ind w:left="0" w:leftChars="0" w:firstLine="600" w:firstLineChars="200"/>
        <w:textAlignment w:val="auto"/>
        <w:rPr>
          <w:rFonts w:hint="eastAsia" w:ascii="宋体" w:hAnsi="宋体" w:eastAsia="方正仿宋_GBK" w:cs="方正仿宋_GBK"/>
          <w:sz w:val="30"/>
          <w:szCs w:val="30"/>
          <w:lang w:eastAsia="zh-CN"/>
        </w:rPr>
      </w:pPr>
      <w:r>
        <w:rPr>
          <w:rFonts w:hint="eastAsia" w:ascii="宋体" w:hAnsi="宋体" w:eastAsia="方正仿宋_GBK" w:cs="方正仿宋_GBK"/>
          <w:b w:val="0"/>
          <w:bCs w:val="0"/>
          <w:sz w:val="30"/>
          <w:szCs w:val="30"/>
          <w:lang w:eastAsia="zh-CN"/>
        </w:rPr>
        <w:t>4.</w:t>
      </w:r>
      <w:r>
        <w:rPr>
          <w:rFonts w:hint="eastAsia" w:ascii="宋体" w:hAnsi="宋体" w:eastAsia="方正仿宋_GBK" w:cs="方正仿宋_GBK"/>
          <w:b w:val="0"/>
          <w:bCs w:val="0"/>
          <w:sz w:val="30"/>
          <w:szCs w:val="30"/>
          <w:lang w:val="en-US" w:eastAsia="zh-CN"/>
        </w:rPr>
        <w:t>云南省曲靖市</w:t>
      </w:r>
      <w:r>
        <w:rPr>
          <w:rFonts w:hint="eastAsia" w:ascii="宋体" w:hAnsi="宋体" w:eastAsia="方正仿宋_GBK" w:cs="方正仿宋_GBK"/>
          <w:b w:val="0"/>
          <w:bCs w:val="0"/>
          <w:sz w:val="30"/>
          <w:szCs w:val="30"/>
          <w:lang w:eastAsia="zh-CN"/>
        </w:rPr>
        <w:t>陆良县交通运输局以</w:t>
      </w:r>
      <w:r>
        <w:rPr>
          <w:rFonts w:hint="eastAsia" w:ascii="宋体" w:hAnsi="宋体" w:eastAsia="方正仿宋_GBK" w:cs="方正仿宋_GBK"/>
          <w:sz w:val="30"/>
          <w:szCs w:val="30"/>
          <w:lang w:eastAsia="zh-CN"/>
        </w:rPr>
        <w:t>“四好农村路”高质量发展为着力点，推动城乡交通一体化发展。“十四五”期间，累计投入13.2亿元，建设农村公路240公里，改造危桥32座，累计投入3600万元，建成绿美站合一、资源共享的绿美农村公路392公里，新增绿化面积88万平方米。全面建立县、乡、村三级“路长制”，实现道路运输企业“车头向下”，推进城乡道路客运基本公共服务均等化，建制村通客车达100%。同时，构建三级物流配送网络，乡镇、建制村通邮通物流达100%，有效降低群众农业生产及运输成本，带动流转农村土地28.63万亩，培育引进农业龙头企业123家，产业规模和效益居全省前列。深入推进“农村公路+旅游”“农村公路+乡村振兴”，通过盘活沿线资源，带动沿线产业、旅游发展，创造公益岗位150个，吸纳460名脱贫户就地就近就业，惠及群众20余万人。2023年全县农村居民人均可支配年收入达22344元，位居全市前列，群众获得感、幸福感显著增强。陆良县交通运输局荣获多项荣誉，包括国家级“四好农村路”示范县、省五一劳动奖状单位等，农村公路管养考核连续六年名列全市第一。</w:t>
      </w:r>
    </w:p>
    <w:p w14:paraId="3EC3262A">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jc w:val="left"/>
        <w:textAlignment w:val="auto"/>
        <w:rPr>
          <w:rFonts w:hint="eastAsia" w:ascii="宋体" w:hAnsi="宋体" w:eastAsia="方正黑体_GBK" w:cs="方正黑体_GBK"/>
          <w:sz w:val="32"/>
          <w:szCs w:val="32"/>
          <w:lang w:val="en-US" w:eastAsia="zh-CN"/>
        </w:rPr>
      </w:pPr>
      <w:r>
        <w:rPr>
          <w:rFonts w:hint="eastAsia" w:ascii="宋体" w:hAnsi="宋体" w:eastAsia="方正黑体_GBK" w:cs="方正黑体_GBK"/>
          <w:sz w:val="32"/>
          <w:szCs w:val="32"/>
          <w:lang w:val="en-US" w:eastAsia="zh-CN"/>
        </w:rPr>
        <w:t>二、劳动模范11名</w:t>
      </w:r>
    </w:p>
    <w:p w14:paraId="751BEE78">
      <w:pPr>
        <w:keepNext w:val="0"/>
        <w:keepLines w:val="0"/>
        <w:pageBreakBefore w:val="0"/>
        <w:widowControl w:val="0"/>
        <w:kinsoku/>
        <w:wordWrap/>
        <w:overflowPunct/>
        <w:topLinePunct w:val="0"/>
        <w:autoSpaceDE/>
        <w:autoSpaceDN/>
        <w:bidi w:val="0"/>
        <w:adjustRightInd/>
        <w:snapToGrid/>
        <w:spacing w:line="520" w:lineRule="exact"/>
        <w:ind w:left="0" w:leftChars="0" w:firstLine="600" w:firstLineChars="200"/>
        <w:textAlignment w:val="auto"/>
        <w:rPr>
          <w:rFonts w:hint="eastAsia" w:ascii="宋体" w:hAnsi="宋体" w:eastAsia="方正仿宋_GBK" w:cs="方正仿宋_GBK"/>
          <w:sz w:val="30"/>
          <w:szCs w:val="30"/>
          <w:lang w:eastAsia="zh-CN"/>
        </w:rPr>
      </w:pPr>
      <w:r>
        <w:rPr>
          <w:rFonts w:hint="eastAsia" w:ascii="宋体" w:hAnsi="宋体" w:eastAsia="方正仿宋_GBK" w:cs="方正仿宋_GBK"/>
          <w:sz w:val="30"/>
          <w:szCs w:val="30"/>
          <w:lang w:eastAsia="zh-CN"/>
        </w:rPr>
        <w:t>1.郑国钦，男，汉族，1985年7月生，中共党员，本科学历，云南省交通投资建设集团有限公司昆明西管理处碧鸡关隧道管理站站长。自2007年进入交通系统以来，他始终坚守基层一线，为保障昆安高速畅通和人民群众生命财产安全作出了突出贡献。在昆明西收费站工作的7年间，郑国钦如同不知疲倦的陀螺，全身心投入工作，从未因事因病请假。面对收费系统和政策的变革，他积极学习新知识、新技能，迅速适应新变化。他带领的班组连续6年荣获“先进班组”称号，征费额和车辆通过率也连续6年在全站领先。担任碧鸡关隧道管理站站长后，郑国钦始终将保障道路畅通和群众生命财产安全放在首位。面对隧道内复杂的交通状况和频发的事故，他毫不退缩，通过不断学习与实践，提升了自己和团队的应急处置能力。他和团队累计巡查6400次，巡查里程达358400公里，处理交通肇事1300余次，参与事故救援400余次，救助被困群众8人，配合消防灭火4次。郑国钦善于创新工作方法。在收费站，他革新排班方式，提高了收费员的工作效率和满意度。在隧道管理站，他建立了科学的应急救援预案体系，引入监控设备和智能预警系统，利用信息化手段收集分析数据，为决策提供有力支持。郑国钦的敬业、专业和奉献精神为团队树立了榜样，激励着同事们不断提升自身素质和能力。在他的带领下，碧鸡关隧道管理站屡获殊荣，而他本人也多次获得荣誉称号，包括2015年和2020年被省交通运输厅评为“先进工作者”和“优秀共产党员”，2013年至2016年连续四年被集团评为“先进个人”。郑国钦用实际行动诠释了交通人的使命与担当，展现了劳模精神的深刻内涵。</w:t>
      </w:r>
    </w:p>
    <w:p w14:paraId="66AD539D">
      <w:pPr>
        <w:keepNext w:val="0"/>
        <w:keepLines w:val="0"/>
        <w:pageBreakBefore w:val="0"/>
        <w:widowControl w:val="0"/>
        <w:kinsoku/>
        <w:wordWrap/>
        <w:overflowPunct/>
        <w:topLinePunct w:val="0"/>
        <w:autoSpaceDE/>
        <w:autoSpaceDN/>
        <w:bidi w:val="0"/>
        <w:adjustRightInd/>
        <w:snapToGrid/>
        <w:spacing w:line="520" w:lineRule="exact"/>
        <w:ind w:left="0" w:leftChars="0" w:firstLine="600" w:firstLineChars="200"/>
        <w:textAlignment w:val="auto"/>
        <w:rPr>
          <w:rFonts w:hint="eastAsia" w:ascii="宋体" w:hAnsi="宋体" w:eastAsia="方正仿宋_GBK" w:cs="方正仿宋_GBK"/>
          <w:sz w:val="30"/>
          <w:szCs w:val="30"/>
          <w:lang w:eastAsia="zh-CN"/>
        </w:rPr>
      </w:pPr>
      <w:r>
        <w:rPr>
          <w:rFonts w:hint="eastAsia" w:ascii="宋体" w:hAnsi="宋体" w:eastAsia="方正仿宋_GBK" w:cs="方正仿宋_GBK"/>
          <w:sz w:val="30"/>
          <w:szCs w:val="30"/>
          <w:lang w:eastAsia="zh-CN"/>
        </w:rPr>
        <w:t>2.何焕奎，男，汉族，1984年8月生，群众，中专学历，云南滇约出行科技有限公司网约车司机。2022年12月荣获云南省精神文明建设指导委员会办公室、云南省公安厅交通警察总队及云南省交通运输综合行政执法局联合授予的“2022云南好司机”称号。2023年被云南省授予云南省五一劳动奖章。何焕奎自2016年12月加入滇约出行平台，成为网约车驾驶员起，他已经在网约车驾驶员这个平凡的岗位上服务了近8年，亲身参与并见证了网约车这个行业的发展，网约车司机是他坚守的职业，更是融入了他的生活。他每天往返于昆明与昭通两个城市之间为乘客提供出行服务；八年里，他把青春和汗水都抛洒在闷热的驾驶员室内！在昆明与昭通的高速上驾车往返近三千趟。没有惊天动地的业绩，有的是安全行车百万公里无事故的纪录！没有振聋发聩的豪言壮语，有的是多年如一日的真诚奉献。作为专职司机，何焕奎认为行车安全是最重要的，他始终牢记“安全第一，服务至上”理念，牢记司机的责任，不断告诫自己：方向盘在手中，安全的责任在身上，要把每一位乘客平平安安送达目的地。他是这么说的，也是这么做的，因其优秀的服务表现，他多次被滇约出行评选为优秀驾驶员。</w:t>
      </w:r>
    </w:p>
    <w:p w14:paraId="6D36FE9B">
      <w:pPr>
        <w:keepNext w:val="0"/>
        <w:keepLines w:val="0"/>
        <w:pageBreakBefore w:val="0"/>
        <w:widowControl w:val="0"/>
        <w:kinsoku/>
        <w:wordWrap/>
        <w:overflowPunct/>
        <w:topLinePunct w:val="0"/>
        <w:autoSpaceDE/>
        <w:autoSpaceDN/>
        <w:bidi w:val="0"/>
        <w:adjustRightInd/>
        <w:snapToGrid/>
        <w:spacing w:line="520" w:lineRule="exact"/>
        <w:ind w:left="0" w:leftChars="0" w:firstLine="600" w:firstLineChars="200"/>
        <w:textAlignment w:val="auto"/>
        <w:rPr>
          <w:rFonts w:hint="eastAsia" w:ascii="宋体" w:hAnsi="宋体" w:eastAsia="方正仿宋_GBK" w:cs="方正仿宋_GBK"/>
          <w:sz w:val="30"/>
          <w:szCs w:val="30"/>
          <w:lang w:eastAsia="zh-CN"/>
        </w:rPr>
      </w:pPr>
      <w:r>
        <w:rPr>
          <w:rFonts w:hint="eastAsia" w:ascii="宋体" w:hAnsi="宋体" w:eastAsia="方正仿宋_GBK" w:cs="方正仿宋_GBK"/>
          <w:sz w:val="30"/>
          <w:szCs w:val="30"/>
          <w:lang w:eastAsia="zh-CN"/>
        </w:rPr>
        <w:t>3.邱志斌，男，汉族，1972年3月生，群众，大专</w:t>
      </w:r>
      <w:r>
        <w:rPr>
          <w:rFonts w:hint="eastAsia" w:ascii="宋体" w:hAnsi="宋体" w:eastAsia="方正仿宋_GBK" w:cs="方正仿宋_GBK"/>
          <w:sz w:val="30"/>
          <w:szCs w:val="30"/>
          <w:lang w:val="en-US" w:eastAsia="zh-CN"/>
        </w:rPr>
        <w:t>学历</w:t>
      </w:r>
      <w:r>
        <w:rPr>
          <w:rFonts w:hint="eastAsia" w:ascii="宋体" w:hAnsi="宋体" w:eastAsia="方正仿宋_GBK" w:cs="方正仿宋_GBK"/>
          <w:sz w:val="30"/>
          <w:szCs w:val="30"/>
          <w:lang w:eastAsia="zh-CN"/>
        </w:rPr>
        <w:t>，中国邮政集团有限公司云南省昆明邮区中心干线邮路驾驶员。二十三年如一日地坚守在驾驶岗位上。他驾驶邮车，穿越祖国西南边陲与全国各地，践行着邮运人的初心与使命。安全，是他工作的首要原则。邱志斌深知安全行驶的重要性，从不开快车、斗气车，始终遵章守纪，礼让行车。二十三年间，他累计安全驾驶里程超过110万公里，日均行驶300多公里，在邮件运输中心驾驶员中名列前茅。他勤恳敬业，乐于奉献。无论是省内长途邮路，还是省外紧急任务，邱志斌总是坚决完成，从不推诿。面对车辆故障，他总能迅速解决，确保邮件传递时限，为邮运工作赢得了宝贵时间。邱志斌还注重传帮带教，将行车及排除故障的经验无私传授给年轻同事。在他的培养下，许多驾驶员成长为邮件运输中心的技术能手和业务骨干，为团队发展注入了新活力。疫情期间，他更是挺身而出，勇担重任。在成都疫情暴发期间，邱志斌与搭档坚守岗位，顶着疫情风险和高温天气，接力运输邮运车辆，24小时不间断。他们吃的是应急食品，住的是驾驶室，一干就是二十多天，最终圆满完成了邮运任务。邱志斌用出色的驾驶技能、零差错的安全记录、高效的运邮时限，展现了基层邮运工作者的坚韧、朴实与进取。他用自己的实际行动，刻画了一名“邮运人”的良好形象，成为了大家学习的榜样。</w:t>
      </w:r>
    </w:p>
    <w:p w14:paraId="799B80DD">
      <w:pPr>
        <w:keepNext w:val="0"/>
        <w:keepLines w:val="0"/>
        <w:pageBreakBefore w:val="0"/>
        <w:widowControl w:val="0"/>
        <w:kinsoku/>
        <w:wordWrap/>
        <w:overflowPunct/>
        <w:topLinePunct w:val="0"/>
        <w:autoSpaceDE/>
        <w:autoSpaceDN/>
        <w:bidi w:val="0"/>
        <w:adjustRightInd/>
        <w:snapToGrid/>
        <w:spacing w:line="520" w:lineRule="exact"/>
        <w:ind w:left="0" w:leftChars="0" w:firstLine="600" w:firstLineChars="200"/>
        <w:textAlignment w:val="auto"/>
        <w:rPr>
          <w:rFonts w:hint="eastAsia" w:ascii="宋体" w:hAnsi="宋体" w:eastAsia="方正仿宋_GBK" w:cs="方正仿宋_GBK"/>
          <w:sz w:val="30"/>
          <w:szCs w:val="30"/>
          <w:lang w:eastAsia="zh-CN"/>
        </w:rPr>
      </w:pPr>
      <w:r>
        <w:rPr>
          <w:rFonts w:hint="eastAsia" w:ascii="宋体" w:hAnsi="宋体" w:eastAsia="方正仿宋_GBK" w:cs="方正仿宋_GBK"/>
          <w:sz w:val="30"/>
          <w:szCs w:val="30"/>
          <w:lang w:eastAsia="zh-CN"/>
        </w:rPr>
        <w:t>4.刘滢曦，男，汉族，1991年</w:t>
      </w:r>
      <w:r>
        <w:rPr>
          <w:rFonts w:hint="eastAsia" w:ascii="宋体" w:hAnsi="宋体" w:eastAsia="方正仿宋_GBK" w:cs="方正仿宋_GBK"/>
          <w:sz w:val="30"/>
          <w:szCs w:val="30"/>
          <w:lang w:val="en-US" w:eastAsia="zh-CN"/>
        </w:rPr>
        <w:t>8月</w:t>
      </w:r>
      <w:r>
        <w:rPr>
          <w:rFonts w:hint="eastAsia" w:ascii="宋体" w:hAnsi="宋体" w:eastAsia="方正仿宋_GBK" w:cs="方正仿宋_GBK"/>
          <w:sz w:val="30"/>
          <w:szCs w:val="30"/>
          <w:lang w:eastAsia="zh-CN"/>
        </w:rPr>
        <w:t>生，中共党员，本科</w:t>
      </w:r>
      <w:r>
        <w:rPr>
          <w:rFonts w:hint="eastAsia" w:ascii="宋体" w:hAnsi="宋体" w:eastAsia="方正仿宋_GBK" w:cs="方正仿宋_GBK"/>
          <w:sz w:val="30"/>
          <w:szCs w:val="30"/>
          <w:lang w:val="en-US" w:eastAsia="zh-CN"/>
        </w:rPr>
        <w:t>学历</w:t>
      </w:r>
      <w:r>
        <w:rPr>
          <w:rFonts w:hint="eastAsia" w:ascii="宋体" w:hAnsi="宋体" w:eastAsia="方正仿宋_GBK" w:cs="方正仿宋_GBK"/>
          <w:sz w:val="30"/>
          <w:szCs w:val="30"/>
          <w:lang w:eastAsia="zh-CN"/>
        </w:rPr>
        <w:t>，东方航空云南有限公司飞行部机长、飞行部团委书记，一星级全国青年文明号“凌云机组”组长。曾获2022年度东航云南有限公司先进个人、2022年度民航西南地区优秀共青团干部、2023年度中国东航先进个人荣誉称号。刘滢曦同志作为杰出的“90后”党员机长，在十年如一日的飞行生涯中，每一次起落，他都全神贯注，用精湛的技术和高度的责任感确保安妥，从未发生过人为不安全事件，保持安全飞行7700余小时，凭借扎实的理论基础和过硬的飞行技术，2018年—2023年多次在飞行部飞行运行作风积分年度排名中名列前茅。刘滢曦具有强烈的事业心和责任感，在飞行中时刻发挥共产党员和共青团干部的模范带头作用，多次圆满完成重点保障和专机任务，曾前往美国西雅图执行接飞机任务，并承担公司IOSA审计航线运行和公司LOSA审计工作。作为飞行技术手册审定委员，他多次参与对机型手册的审定工作，提出修订意见数十条。针对机队中存在的“痛点”“热点”问题，积极组织团干部及凌云机组开展各类技术研讨和理论帮扶。作为公司“庄煜劳模创新工作室”骨干成员，在完成飞行任务之余，他与团队成员积极弘扬劳模工匠精神，全力参与项目建设和提升，其中《风险识别前置管控—着陆载荷大分析》项目荣获中国东航工作坊项目优秀奖，《提升飞行操作品质》项目荣获东航云南公司优秀工作坊项目二等奖。</w:t>
      </w:r>
    </w:p>
    <w:p w14:paraId="4459ED6B">
      <w:pPr>
        <w:keepNext w:val="0"/>
        <w:keepLines w:val="0"/>
        <w:pageBreakBefore w:val="0"/>
        <w:widowControl w:val="0"/>
        <w:kinsoku/>
        <w:wordWrap/>
        <w:overflowPunct/>
        <w:topLinePunct w:val="0"/>
        <w:autoSpaceDE/>
        <w:autoSpaceDN/>
        <w:bidi w:val="0"/>
        <w:adjustRightInd/>
        <w:snapToGrid/>
        <w:spacing w:line="520" w:lineRule="exact"/>
        <w:ind w:left="0" w:leftChars="0" w:firstLine="600" w:firstLineChars="200"/>
        <w:textAlignment w:val="auto"/>
        <w:rPr>
          <w:rFonts w:hint="eastAsia" w:ascii="宋体" w:hAnsi="宋体" w:eastAsia="方正仿宋_GBK" w:cs="方正仿宋_GBK"/>
          <w:sz w:val="30"/>
          <w:szCs w:val="30"/>
          <w:lang w:eastAsia="zh-CN"/>
        </w:rPr>
      </w:pPr>
      <w:r>
        <w:rPr>
          <w:rFonts w:hint="eastAsia" w:ascii="宋体" w:hAnsi="宋体" w:eastAsia="方正仿宋_GBK" w:cs="方正仿宋_GBK"/>
          <w:sz w:val="30"/>
          <w:szCs w:val="30"/>
          <w:lang w:eastAsia="zh-CN"/>
        </w:rPr>
        <w:t>5.段雪，女，</w:t>
      </w:r>
      <w:r>
        <w:rPr>
          <w:rFonts w:hint="eastAsia" w:ascii="宋体" w:hAnsi="宋体" w:eastAsia="方正仿宋_GBK" w:cs="方正仿宋_GBK"/>
          <w:sz w:val="30"/>
          <w:szCs w:val="30"/>
          <w:lang w:val="en-US" w:eastAsia="zh-CN"/>
        </w:rPr>
        <w:t>汉族，</w:t>
      </w:r>
      <w:r>
        <w:rPr>
          <w:rFonts w:hint="eastAsia" w:ascii="宋体" w:hAnsi="宋体" w:eastAsia="方正仿宋_GBK" w:cs="方正仿宋_GBK"/>
          <w:sz w:val="30"/>
          <w:szCs w:val="30"/>
          <w:lang w:eastAsia="zh-CN"/>
        </w:rPr>
        <w:t>1984年11月生，</w:t>
      </w:r>
      <w:r>
        <w:rPr>
          <w:rFonts w:hint="eastAsia" w:ascii="宋体" w:hAnsi="宋体" w:eastAsia="方正仿宋_GBK" w:cs="方正仿宋_GBK"/>
          <w:sz w:val="30"/>
          <w:szCs w:val="30"/>
          <w:lang w:val="en-US" w:eastAsia="zh-CN"/>
        </w:rPr>
        <w:t>本科学历，</w:t>
      </w:r>
      <w:r>
        <w:rPr>
          <w:rFonts w:hint="eastAsia" w:ascii="宋体" w:hAnsi="宋体" w:eastAsia="方正仿宋_GBK" w:cs="方正仿宋_GBK"/>
          <w:sz w:val="30"/>
          <w:szCs w:val="30"/>
          <w:lang w:eastAsia="zh-CN"/>
        </w:rPr>
        <w:t>中共党员，云南机场地面服务有限公司平衡配载副班组长。自2007年入职民航，12年结载工作中，她近3万份舱单制作“零差错”，业务精湛且责任心强。她梳理40多家航司载重平衡业务差异，将200万字内容浓缩成航司差异化表格，汇总特殊航班保障流程制手册，分析实例建案例库，坚持岗位练兵定考核标准。为贯彻民航绿色发展规划，她制作航司节油相关表格和清单，实现班组内航班优化重心达标率100%，为航司节约成本。段雪两次在云南省职工职业技能大赛中表现优异，获一次技术状元和一次技术能手，先后获云南省“五一巾帼标兵”、云南省民航客运员“技术状元”、云南省交通运输工作先进个人。</w:t>
      </w:r>
    </w:p>
    <w:p w14:paraId="0F2FAC40">
      <w:pPr>
        <w:keepNext w:val="0"/>
        <w:keepLines w:val="0"/>
        <w:pageBreakBefore w:val="0"/>
        <w:widowControl w:val="0"/>
        <w:kinsoku/>
        <w:wordWrap/>
        <w:overflowPunct/>
        <w:topLinePunct w:val="0"/>
        <w:autoSpaceDE/>
        <w:autoSpaceDN/>
        <w:bidi w:val="0"/>
        <w:adjustRightInd/>
        <w:snapToGrid/>
        <w:spacing w:line="520" w:lineRule="exact"/>
        <w:ind w:left="0" w:leftChars="0" w:firstLine="600" w:firstLineChars="200"/>
        <w:textAlignment w:val="auto"/>
        <w:rPr>
          <w:rFonts w:hint="eastAsia" w:ascii="宋体" w:hAnsi="宋体" w:eastAsia="方正仿宋_GBK" w:cs="方正仿宋_GBK"/>
          <w:sz w:val="30"/>
          <w:szCs w:val="30"/>
          <w:lang w:eastAsia="zh-CN"/>
        </w:rPr>
      </w:pPr>
      <w:r>
        <w:rPr>
          <w:rFonts w:hint="eastAsia" w:ascii="宋体" w:hAnsi="宋体" w:eastAsia="方正仿宋_GBK" w:cs="方正仿宋_GBK"/>
          <w:sz w:val="30"/>
          <w:szCs w:val="30"/>
          <w:lang w:eastAsia="zh-CN"/>
        </w:rPr>
        <w:t>6.李华强，男，彝族，1984年7月生，中共党员，中专学历，云南顺丰速运有限公司楚雄分公司快递收派员。自2018年起，六载春秋，风雨无阻，用汗水书写着对快递行业的热爱与执着。面对这份辛苦且收入不高的工作，李华强从未有过怨言。他深知，每一份快递都承载着客户的期待与信任。因此，他始终以客户为中心，热情服务，第一时间满足客户需求，赢得了客户的一致好评。在同事眼中，他更是那个总是挂着憨憨笑容、乐于助人的“老大哥”。李华强的工作日常，是早晨六点到达公司，晚上十二点才回家。这份坚持与责任，让他成为了网点上的“最忙人”。无论是协助同事打包、拉行李，还是帮助老人取件、扔垃圾，他总是乐此不疲。他的身影，成为了网点上一道亮丽的风景线。2023年雨季，李华强在收派途中偶遇未带伞的老人，他主动停车，打开后备箱门，与老人共避风雨，直到雨停。这样的善举，对他而言只是举手之劳，却温暖了老人的心。李华强没有惊天动地的英雄事迹，但他用实际行动诠释了“服务别人，快乐自己”的口头禅。他的每一次帮助、每一次付出，都如同春风化雨，滋润着周围人的心田。在新时代的伟大思想指引下，李华强将以更加饱满的热情和积极的心态，继续投身于平凡的快递工作，用实际行动书写着新时代青年的优秀品质，成为了顺丰速运的一张亮丽名片。</w:t>
      </w:r>
    </w:p>
    <w:p w14:paraId="2B8E0EFB">
      <w:pPr>
        <w:keepNext w:val="0"/>
        <w:keepLines w:val="0"/>
        <w:pageBreakBefore w:val="0"/>
        <w:widowControl w:val="0"/>
        <w:kinsoku/>
        <w:wordWrap/>
        <w:overflowPunct/>
        <w:topLinePunct w:val="0"/>
        <w:autoSpaceDE/>
        <w:autoSpaceDN/>
        <w:bidi w:val="0"/>
        <w:adjustRightInd/>
        <w:snapToGrid/>
        <w:spacing w:line="520" w:lineRule="exact"/>
        <w:ind w:left="0" w:leftChars="0" w:firstLine="600" w:firstLineChars="200"/>
        <w:textAlignment w:val="auto"/>
        <w:rPr>
          <w:rFonts w:hint="eastAsia" w:ascii="宋体" w:hAnsi="宋体" w:eastAsia="方正仿宋_GBK" w:cs="方正仿宋_GBK"/>
          <w:sz w:val="30"/>
          <w:szCs w:val="30"/>
          <w:lang w:eastAsia="zh-CN"/>
        </w:rPr>
      </w:pPr>
      <w:r>
        <w:rPr>
          <w:rFonts w:hint="eastAsia" w:ascii="宋体" w:hAnsi="宋体" w:eastAsia="方正仿宋_GBK" w:cs="方正仿宋_GBK"/>
          <w:sz w:val="30"/>
          <w:szCs w:val="30"/>
          <w:lang w:eastAsia="zh-CN"/>
        </w:rPr>
        <w:t>7.罗正明，男，汉族，1971年8月生，群众，初中学历，现为普洱综交运输服务有限公司公交车驾驶员。先后荣获2017年度“茶城十佳好司机”、2022年度“云南好司机”称号。主要事迹：敬业奉献，不辞辛劳付出。罗正明师傅自2015年起便一直从事公交驾驶员的工作，从清晨6点多直至夜幕降临，无论是炎炎夏日还是寒冬腊月，他都日复一日地坚守在自己的岗位上，从未因个人原因耽误过一趟班次。安全至上，严守行车规范。安全，是公交运营的生命线，他始终将这一理念深植于心。不断做好行车安全保障。每次发车前认真检查车辆的各个部件，行车过程中，严格遵守交通规则，自从事公交事业的9年时光中，他始终保持着安全行车“零”事故的优异记录。热情服务，传递城市温暖。为了让乘客感受到家的温暖。他勤勤恳恳做好驾驶工作，对所驾驶的车厢做好清洁，面对每一位上车的乘客，他总是面带微笑，耐心解答疑问，特别是对于老人、儿童、孕妇等特殊群体，他都会提醒“慢一点，不急”，还会主动提醒其他乘客给“老、弱、病、残、孕”让座。技术精湛，积极传帮带。他善于总结行车经验，对于不同的路况和天气条件都有自己的一套应对方法。在不断提升自我驾驶技能的同时，他还积极参加公司组织的各类培训和学习。作为6路公交线路组的组长，他充分发挥“领头雁”的作用，积极与其他驾驶员分享自己的经验，帮助新入职驾驶员提高驾驶技能。在他的帮助下，本年度“月度服务之星”评选中6路车队共获得10次提名。社会责任，彰显大爱无疆。在做好本职工作的同时，他还不忘回馈社会，积极参与公益活动。无论是节假日的志愿服务，还是特殊时期的应急运输，他总是冲在前面，用实际行动诠释了公交人的社会责任与担当。</w:t>
      </w:r>
    </w:p>
    <w:p w14:paraId="512FEEA7">
      <w:pPr>
        <w:keepNext w:val="0"/>
        <w:keepLines w:val="0"/>
        <w:pageBreakBefore w:val="0"/>
        <w:widowControl w:val="0"/>
        <w:kinsoku/>
        <w:wordWrap/>
        <w:overflowPunct/>
        <w:topLinePunct w:val="0"/>
        <w:autoSpaceDE/>
        <w:autoSpaceDN/>
        <w:bidi w:val="0"/>
        <w:adjustRightInd/>
        <w:snapToGrid/>
        <w:spacing w:line="520" w:lineRule="exact"/>
        <w:ind w:left="0" w:leftChars="0" w:firstLine="600" w:firstLineChars="200"/>
        <w:textAlignment w:val="auto"/>
        <w:rPr>
          <w:rFonts w:hint="eastAsia" w:ascii="宋体" w:hAnsi="宋体" w:eastAsia="方正仿宋_GBK" w:cs="方正仿宋_GBK"/>
          <w:sz w:val="30"/>
          <w:szCs w:val="30"/>
          <w:lang w:eastAsia="zh-CN"/>
        </w:rPr>
      </w:pPr>
      <w:r>
        <w:rPr>
          <w:rFonts w:hint="eastAsia" w:ascii="宋体" w:hAnsi="宋体" w:eastAsia="方正仿宋_GBK" w:cs="方正仿宋_GBK"/>
          <w:sz w:val="30"/>
          <w:szCs w:val="30"/>
          <w:lang w:eastAsia="zh-CN"/>
        </w:rPr>
        <w:t>8.王建强，男，汉族，1976年1月生，群众，初中</w:t>
      </w:r>
      <w:r>
        <w:rPr>
          <w:rFonts w:hint="eastAsia" w:ascii="宋体" w:hAnsi="宋体" w:eastAsia="方正仿宋_GBK" w:cs="方正仿宋_GBK"/>
          <w:sz w:val="30"/>
          <w:szCs w:val="30"/>
          <w:lang w:val="en-US" w:eastAsia="zh-CN"/>
        </w:rPr>
        <w:t>学历</w:t>
      </w:r>
      <w:r>
        <w:rPr>
          <w:rFonts w:hint="eastAsia" w:ascii="宋体" w:hAnsi="宋体" w:eastAsia="方正仿宋_GBK" w:cs="方正仿宋_GBK"/>
          <w:sz w:val="30"/>
          <w:szCs w:val="30"/>
          <w:lang w:eastAsia="zh-CN"/>
        </w:rPr>
        <w:t>，云南大理交通运输集团公司货运分公司货车驾驶员。长期在物流运输行业工作，以其专业的驾驶技能和敬业精神赢得了广泛赞誉。他深知危险品运输的责任重大，积极学习相关知识，严格遵守规章制度，将货物安全送达视为使命。王建强在驾驶中遵守交通规则，准确判断处理突发情况，保持车辆最佳状态，累计安全行驶160万公里，配送油品车次超3000趟次，运输量近10万吨，创造效益超80万元，无事故违法记录。他勇于担当，面对紧急任务和恶劣天气，总是冲在前线，凭借丰富经验和冷静判断力，成功完成任务，赢得客户赞誉。王建强注重客户服务，提供优质服务，赢得信任和好评。他还积极参与公益活动，疫情期间承担起运送油品物资的任务，严格遵守防疫规定，确保安全，被评为“抗疫先进个人”。王建强甘于奉献，乐于助人，积极参与社会公益活动，为贫困地区捐赠物资，为孤寡老人送温暖，成为“知心老司机”。尽管长期艰苦工作带来职业病困扰，他依然坚守岗位，用敬业精神、担当精神和奉献精神为行业和社会贡献力量，成为同事们心中的标兵。王建强以车轮在崇山峻岭间书写出闪亮的人生，为交通运输行业和社会进步贡献力量。</w:t>
      </w:r>
    </w:p>
    <w:p w14:paraId="34E904E7">
      <w:pPr>
        <w:keepNext w:val="0"/>
        <w:keepLines w:val="0"/>
        <w:pageBreakBefore w:val="0"/>
        <w:widowControl w:val="0"/>
        <w:kinsoku/>
        <w:wordWrap/>
        <w:overflowPunct/>
        <w:topLinePunct w:val="0"/>
        <w:autoSpaceDE/>
        <w:autoSpaceDN/>
        <w:bidi w:val="0"/>
        <w:adjustRightInd/>
        <w:snapToGrid/>
        <w:spacing w:line="520" w:lineRule="exact"/>
        <w:ind w:left="0" w:leftChars="0" w:firstLine="600" w:firstLineChars="200"/>
        <w:textAlignment w:val="auto"/>
        <w:rPr>
          <w:rFonts w:hint="eastAsia" w:ascii="宋体" w:hAnsi="宋体" w:eastAsia="方正仿宋_GBK" w:cs="方正仿宋_GBK"/>
          <w:sz w:val="30"/>
          <w:szCs w:val="30"/>
          <w:lang w:eastAsia="zh-CN"/>
        </w:rPr>
      </w:pPr>
      <w:r>
        <w:rPr>
          <w:rFonts w:hint="eastAsia" w:ascii="宋体" w:hAnsi="宋体" w:eastAsia="方正仿宋_GBK" w:cs="方正仿宋_GBK"/>
          <w:sz w:val="30"/>
          <w:szCs w:val="30"/>
          <w:lang w:eastAsia="zh-CN"/>
        </w:rPr>
        <w:t>9.沈皓，男，汉族，1980年12月生，中共党员，</w:t>
      </w:r>
      <w:r>
        <w:rPr>
          <w:rFonts w:hint="eastAsia" w:ascii="宋体" w:hAnsi="宋体" w:eastAsia="方正仿宋_GBK" w:cs="方正仿宋_GBK"/>
          <w:sz w:val="30"/>
          <w:szCs w:val="30"/>
          <w:lang w:val="en-US" w:eastAsia="zh-CN"/>
        </w:rPr>
        <w:t>本科学历，</w:t>
      </w:r>
      <w:r>
        <w:rPr>
          <w:rFonts w:hint="eastAsia" w:ascii="宋体" w:hAnsi="宋体" w:eastAsia="方正仿宋_GBK" w:cs="方正仿宋_GBK"/>
          <w:sz w:val="30"/>
          <w:szCs w:val="30"/>
          <w:lang w:eastAsia="zh-CN"/>
        </w:rPr>
        <w:t>云桂铁路云南公司大瑞指挥部工程师。他以铁路建设报国为己任，投身于施工难度极高的大瑞铁路高黎贡山隧道建设。面对“三高四活跃”的复杂地质条件，沈皓白天深入现场解决施工难题，晚上钻研设计文件提升效率。他参与建成1、2#竖井井下混凝土拌合站和悬挂式投料管，优化钻爆法与TBM法资源，实现两种施工方法的衔接转换，极大提升施工效率。沈皓还建立了竖井信息化调度指挥中心，实现施工安全管理可视化和运输组织智能化。在技术创新方面，沈皓针对TBM卡机问题，形成了“458339”综合处治技术，针对不良地质条件，研究出“88工作法”和新型高渗透性注浆材料，有效突破施工难题。他还针对高地应力大变形问题，采取多种措施控制变形，改善竖井作业条件。沈皓编制作业指导书，通过培训提升现场作业人员技能。沈皓以“越是艰险越向前”的高黎贡精神，不断克服困难，为大瑞铁路高黎贡山隧道建设贡献力量，展现了共产党员的先锋模范作用。</w:t>
      </w:r>
    </w:p>
    <w:p w14:paraId="1EF75FF7">
      <w:pPr>
        <w:keepNext w:val="0"/>
        <w:keepLines w:val="0"/>
        <w:pageBreakBefore w:val="0"/>
        <w:widowControl w:val="0"/>
        <w:kinsoku/>
        <w:wordWrap/>
        <w:overflowPunct/>
        <w:topLinePunct w:val="0"/>
        <w:autoSpaceDE/>
        <w:autoSpaceDN/>
        <w:bidi w:val="0"/>
        <w:adjustRightInd/>
        <w:snapToGrid/>
        <w:spacing w:line="520" w:lineRule="exact"/>
        <w:ind w:left="0" w:leftChars="0" w:firstLine="600" w:firstLineChars="200"/>
        <w:textAlignment w:val="auto"/>
        <w:rPr>
          <w:rFonts w:hint="eastAsia" w:ascii="宋体" w:hAnsi="宋体" w:eastAsia="方正仿宋_GBK" w:cs="方正仿宋_GBK"/>
          <w:sz w:val="30"/>
          <w:szCs w:val="30"/>
          <w:lang w:eastAsia="zh-CN"/>
        </w:rPr>
      </w:pPr>
      <w:r>
        <w:rPr>
          <w:rFonts w:hint="eastAsia" w:ascii="宋体" w:hAnsi="宋体" w:eastAsia="方正仿宋_GBK" w:cs="方正仿宋_GBK"/>
          <w:sz w:val="30"/>
          <w:szCs w:val="30"/>
          <w:lang w:eastAsia="zh-CN"/>
        </w:rPr>
        <w:t>10.龚立强，男，汉族，1971年4月生，中共党员，硕士研究生学历，高级工程师，京昆高铁西昆公司昭通指挥部副指挥长。任职以来，分别获得成都局集团公司“四优”共产党员、全国铁路系统“火车头”奖章等荣誉。在西昆高铁建设中，他积极推进隧道全工况全断面微台阶法施工，将机械化施工作业面从原设计的17处调整至42处，调整取消各类辅助坑道5处，将三榀钢架的安装时间从4～5小时缩短为1～1.5小时，大幅提高了工效，取得个别工点提前工期约6个月、累计节约投资约6000万元的好成绩。在渝昆高铁云贵段，他深化重点施工组织摸排，分析存在堵点难点，强化重难点工程的跟班作业，督促现场优化工序衔接时间，各关键线路月进度综合完成指标对比指导性施组任务目标提升至118%，昭通隧道2号横洞M1-9～M1-7防突揭煤顺利通过，推动投资控制高质量高效率完成。在变更设计管理上，他积极响应西昆公司“不要把钱埋到土里面”“岩变我变”的变更理念，带领参建单位主动优化方案，积极推动负变更，在保证现场施工质量安全的前提下节省投资，牵头负变更设计约3000份，节约投资约2.5亿元。在科技创新方面，他积极推进科技创新，强化过程管控，积极推进国铁集团《渝昆高铁软弱围岩钻爆法隧道建造关键技术研究》等5个课题，牵头归纳总结“四新五小”成果超40项、发明专利超5个、工艺工法超10个、发表论文期刊5余篇，有效解决现场一大批效率低、投资大的工法，推动创新成果积极转化。</w:t>
      </w:r>
    </w:p>
    <w:p w14:paraId="28F7FBA0">
      <w:pPr>
        <w:keepNext w:val="0"/>
        <w:keepLines w:val="0"/>
        <w:pageBreakBefore w:val="0"/>
        <w:widowControl w:val="0"/>
        <w:kinsoku/>
        <w:wordWrap/>
        <w:overflowPunct/>
        <w:topLinePunct w:val="0"/>
        <w:autoSpaceDE/>
        <w:autoSpaceDN/>
        <w:bidi w:val="0"/>
        <w:adjustRightInd/>
        <w:snapToGrid/>
        <w:spacing w:line="520" w:lineRule="exact"/>
        <w:ind w:left="0" w:leftChars="0" w:firstLine="600" w:firstLineChars="200"/>
        <w:textAlignment w:val="auto"/>
        <w:rPr>
          <w:rFonts w:hint="eastAsia" w:ascii="宋体" w:hAnsi="宋体" w:eastAsia="方正仿宋_GBK" w:cs="方正仿宋_GBK"/>
          <w:sz w:val="30"/>
          <w:szCs w:val="30"/>
          <w:lang w:eastAsia="zh-CN"/>
        </w:rPr>
      </w:pPr>
      <w:r>
        <w:rPr>
          <w:rFonts w:hint="eastAsia" w:ascii="宋体" w:hAnsi="宋体" w:eastAsia="方正仿宋_GBK" w:cs="方正仿宋_GBK"/>
          <w:sz w:val="30"/>
          <w:szCs w:val="30"/>
          <w:lang w:eastAsia="zh-CN"/>
        </w:rPr>
        <w:t>11.任正权，男，汉族，1982年11月生，群众，</w:t>
      </w:r>
      <w:r>
        <w:rPr>
          <w:rFonts w:hint="eastAsia" w:ascii="宋体" w:hAnsi="宋体" w:eastAsia="方正仿宋_GBK" w:cs="方正仿宋_GBK"/>
          <w:sz w:val="30"/>
          <w:szCs w:val="30"/>
          <w:lang w:val="en-US" w:eastAsia="zh-CN"/>
        </w:rPr>
        <w:t>本科学历</w:t>
      </w:r>
      <w:r>
        <w:rPr>
          <w:rFonts w:hint="eastAsia" w:ascii="宋体" w:hAnsi="宋体" w:eastAsia="方正仿宋_GBK" w:cs="方正仿宋_GBK"/>
          <w:sz w:val="30"/>
          <w:szCs w:val="30"/>
          <w:lang w:eastAsia="zh-CN"/>
        </w:rPr>
        <w:t>，西双版纳技佳汽修综合服务有限公司经理</w:t>
      </w:r>
      <w:r>
        <w:rPr>
          <w:rFonts w:hint="eastAsia" w:ascii="宋体" w:hAnsi="宋体" w:eastAsia="方正仿宋_GBK" w:cs="方正仿宋_GBK"/>
          <w:sz w:val="30"/>
          <w:szCs w:val="30"/>
          <w:lang w:val="en-US" w:eastAsia="zh-CN"/>
        </w:rPr>
        <w:t>兼技术总监</w:t>
      </w:r>
      <w:r>
        <w:rPr>
          <w:rFonts w:hint="eastAsia" w:ascii="宋体" w:hAnsi="宋体" w:eastAsia="方正仿宋_GBK" w:cs="方正仿宋_GBK"/>
          <w:sz w:val="30"/>
          <w:szCs w:val="30"/>
          <w:lang w:eastAsia="zh-CN"/>
        </w:rPr>
        <w:t>，汽车维修工高级技师。全国交通技术能手，云南省技术能手，2010年全国交通运输行业机动车检测维修大赛云南赛区第二名，参加全国决赛获三等奖。任正权自2006年从云南交通职业技术学院汽车运用专业毕业后即投入到热爱的汽车维修行业。18年中，他立足汽车维修本职，潜心打磨汽修技能，带领团队维修车辆多达6万余台次，以高超的技艺和严谨的态度，为车主保驾护航。他热衷于分享技术心得，为行业培养人才，公益培训、指导从业人员逾5000人次，带领30余名团队成员晋升大中专学历与技能等级，培养出8名汽车维修高级技师，1名全国交通技术能手。获得西双版纳州劳动模范称号，获得西双版纳雨林英才五年支持计划，成立技术培训学校带领技术团队承办了两届西双版纳州“雨林英才”职业技能大赛汽修竞赛，一届叉车司机职业技能竞赛。任正权的影响力不仅局限于国内，还延伸到了周边国家。先后受邀在缅甸勐拉特区成立技术培训中心开展公益技术培训，在老挝乌多姆赛职业技术学院开展汽修技术座谈会，并筹备在老挝、柬埔寨等国家建立技术培训中心，向世界展示中国汽修匠人的风采。</w:t>
      </w:r>
    </w:p>
    <w:p w14:paraId="588DA732">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宋体" w:hAnsi="宋体" w:eastAsia="方正黑体_GBK" w:cs="方正黑体_GBK"/>
          <w:sz w:val="32"/>
          <w:szCs w:val="32"/>
          <w:lang w:val="en-US" w:eastAsia="zh-CN"/>
        </w:rPr>
      </w:pPr>
      <w:r>
        <w:rPr>
          <w:rFonts w:hint="eastAsia" w:ascii="宋体" w:hAnsi="宋体" w:eastAsia="方正黑体_GBK" w:cs="方正黑体_GBK"/>
          <w:sz w:val="32"/>
          <w:szCs w:val="32"/>
          <w:lang w:val="en-US" w:eastAsia="zh-CN"/>
        </w:rPr>
        <w:t>三、先进工作者（6名）</w:t>
      </w:r>
    </w:p>
    <w:p w14:paraId="5D9A0E54">
      <w:pPr>
        <w:keepNext w:val="0"/>
        <w:keepLines w:val="0"/>
        <w:pageBreakBefore w:val="0"/>
        <w:widowControl w:val="0"/>
        <w:kinsoku/>
        <w:wordWrap/>
        <w:overflowPunct/>
        <w:topLinePunct w:val="0"/>
        <w:autoSpaceDE/>
        <w:autoSpaceDN/>
        <w:bidi w:val="0"/>
        <w:adjustRightInd/>
        <w:snapToGrid/>
        <w:spacing w:after="200" w:line="520" w:lineRule="exact"/>
        <w:ind w:left="0" w:leftChars="0" w:firstLine="639" w:firstLineChars="213"/>
        <w:jc w:val="left"/>
        <w:textAlignment w:val="auto"/>
        <w:rPr>
          <w:rFonts w:hint="eastAsia" w:ascii="宋体" w:hAnsi="宋体" w:eastAsia="方正仿宋_GBK" w:cs="方正仿宋_GBK"/>
          <w:kern w:val="0"/>
          <w:sz w:val="30"/>
          <w:szCs w:val="30"/>
          <w:lang w:eastAsia="zh-CN"/>
        </w:rPr>
      </w:pPr>
      <w:r>
        <w:rPr>
          <w:rFonts w:hint="eastAsia" w:ascii="宋体" w:hAnsi="宋体" w:eastAsia="方正仿宋_GBK" w:cs="方正仿宋_GBK"/>
          <w:sz w:val="30"/>
          <w:szCs w:val="30"/>
          <w:lang w:eastAsia="zh-CN"/>
        </w:rPr>
        <w:t>1.</w:t>
      </w:r>
      <w:r>
        <w:rPr>
          <w:rFonts w:hint="eastAsia" w:ascii="宋体" w:hAnsi="宋体" w:eastAsia="方正仿宋_GBK" w:cs="方正仿宋_GBK"/>
          <w:kern w:val="0"/>
          <w:sz w:val="30"/>
          <w:szCs w:val="30"/>
          <w:lang w:eastAsia="zh-CN"/>
        </w:rPr>
        <w:t>张小兴，男，汉族，1975年2月生，中共党员，工程硕士，云南交通运输职业学院正高级讲师，云南省高层次人才教学名师，荣获全国</w:t>
      </w:r>
      <w:r>
        <w:rPr>
          <w:rFonts w:hint="eastAsia" w:ascii="宋体" w:hAnsi="宋体" w:eastAsia="方正仿宋_GBK" w:cs="方正仿宋_GBK"/>
          <w:kern w:val="0"/>
          <w:sz w:val="30"/>
          <w:szCs w:val="30"/>
          <w:lang w:val="en-US" w:eastAsia="zh-CN"/>
        </w:rPr>
        <w:t>第八届</w:t>
      </w:r>
      <w:r>
        <w:rPr>
          <w:rFonts w:hint="eastAsia" w:ascii="宋体" w:hAnsi="宋体" w:eastAsia="方正仿宋_GBK" w:cs="方正仿宋_GBK"/>
          <w:kern w:val="0"/>
          <w:sz w:val="30"/>
          <w:szCs w:val="30"/>
          <w:lang w:eastAsia="zh-CN"/>
        </w:rPr>
        <w:t>黄炎培职业教育奖“杰出教师奖”、</w:t>
      </w:r>
      <w:r>
        <w:rPr>
          <w:rFonts w:hint="eastAsia" w:ascii="宋体" w:hAnsi="宋体" w:eastAsia="方正仿宋_GBK" w:cs="方正仿宋_GBK"/>
          <w:kern w:val="0"/>
          <w:sz w:val="30"/>
          <w:szCs w:val="30"/>
          <w:lang w:val="en-US" w:eastAsia="zh-CN"/>
        </w:rPr>
        <w:t>全国新能源汽车关键技术技能大赛三等奖、</w:t>
      </w:r>
      <w:r>
        <w:rPr>
          <w:rFonts w:hint="eastAsia" w:ascii="宋体" w:hAnsi="宋体" w:eastAsia="方正仿宋_GBK" w:cs="方正仿宋_GBK"/>
          <w:kern w:val="0"/>
          <w:sz w:val="30"/>
          <w:szCs w:val="30"/>
          <w:lang w:eastAsia="zh-CN"/>
        </w:rPr>
        <w:t>云南省交通运输厅优秀共产党员等荣誉。先后</w:t>
      </w:r>
      <w:r>
        <w:rPr>
          <w:rFonts w:hint="eastAsia" w:ascii="宋体" w:hAnsi="宋体" w:eastAsia="方正仿宋_GBK" w:cs="方正仿宋_GBK"/>
          <w:kern w:val="0"/>
          <w:sz w:val="30"/>
          <w:szCs w:val="30"/>
          <w:lang w:val="en-US" w:eastAsia="zh-CN"/>
        </w:rPr>
        <w:t>获得</w:t>
      </w:r>
      <w:r>
        <w:rPr>
          <w:rFonts w:hint="eastAsia" w:ascii="宋体" w:hAnsi="宋体" w:eastAsia="方正仿宋_GBK" w:cs="方正仿宋_GBK"/>
          <w:kern w:val="0"/>
          <w:sz w:val="30"/>
          <w:szCs w:val="30"/>
          <w:lang w:eastAsia="zh-CN"/>
        </w:rPr>
        <w:t>云南省“张小兴名师工作室”、</w:t>
      </w:r>
      <w:r>
        <w:rPr>
          <w:rFonts w:hint="eastAsia" w:ascii="宋体" w:hAnsi="宋体" w:eastAsia="方正仿宋_GBK" w:cs="方正仿宋_GBK"/>
          <w:kern w:val="0"/>
          <w:sz w:val="30"/>
          <w:szCs w:val="30"/>
          <w:lang w:val="en-US" w:eastAsia="zh-CN"/>
        </w:rPr>
        <w:t>交通工会“张小兴职工创新工作室”</w:t>
      </w:r>
      <w:r>
        <w:rPr>
          <w:rFonts w:hint="eastAsia" w:ascii="宋体" w:hAnsi="宋体" w:eastAsia="方正仿宋_GBK" w:cs="方正仿宋_GBK"/>
          <w:kern w:val="0"/>
          <w:sz w:val="30"/>
          <w:szCs w:val="30"/>
          <w:lang w:eastAsia="zh-CN"/>
        </w:rPr>
        <w:t>及全国“张小兴国家级名师工作室”的命名，并入选教育部新时代职业学校名师培养对象、云南省高校“双带头人”教师党支部书记“强国行”专项行动团队以及云南省委教育工委“双带头人”教师党支部书记工作室的行列。20多年来，他始终扎根教学科研一线，充分发挥名师示范引领作用，带领团队务实创新，成为职业教育领军集体，发挥了良好的“传、帮、带”作用。为弘扬和培育工匠精神，他积极探索“岗课赛证”融通模式，以名师工作室为载体，大力培育“匠心”、提升“匠能”、铸造“匠魂”，申报科研项目30余项，发表论文50余篇，获国家专利50余项，出版教材30余部，培养全国技术能手、云岭工匠等人才20余人，指导师生获省级</w:t>
      </w:r>
      <w:r>
        <w:rPr>
          <w:rFonts w:hint="eastAsia" w:ascii="宋体" w:hAnsi="宋体" w:eastAsia="方正仿宋_GBK" w:cs="方正仿宋_GBK"/>
          <w:kern w:val="0"/>
          <w:sz w:val="30"/>
          <w:szCs w:val="30"/>
          <w:lang w:val="en-US" w:eastAsia="zh-CN"/>
        </w:rPr>
        <w:t>及</w:t>
      </w:r>
      <w:r>
        <w:rPr>
          <w:rFonts w:hint="eastAsia" w:ascii="宋体" w:hAnsi="宋体" w:eastAsia="方正仿宋_GBK" w:cs="方正仿宋_GBK"/>
          <w:kern w:val="0"/>
          <w:sz w:val="30"/>
          <w:szCs w:val="30"/>
          <w:lang w:eastAsia="zh-CN"/>
        </w:rPr>
        <w:t>以上技能大赛奖30余项。主编的《汽车电气设备构造与维修》入选首批“十四五”职业教育国家规划教材，建设</w:t>
      </w:r>
      <w:r>
        <w:rPr>
          <w:rFonts w:hint="eastAsia" w:ascii="宋体" w:hAnsi="宋体" w:eastAsia="方正仿宋_GBK" w:cs="方正仿宋_GBK"/>
          <w:kern w:val="0"/>
          <w:sz w:val="30"/>
          <w:szCs w:val="30"/>
          <w:lang w:val="en-US" w:eastAsia="zh-CN"/>
        </w:rPr>
        <w:t>4门省级</w:t>
      </w:r>
      <w:r>
        <w:rPr>
          <w:rFonts w:hint="eastAsia" w:ascii="宋体" w:hAnsi="宋体" w:eastAsia="方正仿宋_GBK" w:cs="方正仿宋_GBK"/>
          <w:kern w:val="0"/>
          <w:sz w:val="30"/>
          <w:szCs w:val="30"/>
          <w:lang w:eastAsia="zh-CN"/>
        </w:rPr>
        <w:t>在线精品课程，其中1门入选教育部国家智慧教育公共服务平台。近年来为云南省培训产业工人800多人次，为企业解决技术难题10余项，参与企业技术革新10余项，创造了良好的社会效益和经济效益。</w:t>
      </w:r>
    </w:p>
    <w:p w14:paraId="315D2C66">
      <w:pPr>
        <w:keepNext w:val="0"/>
        <w:keepLines w:val="0"/>
        <w:pageBreakBefore w:val="0"/>
        <w:widowControl w:val="0"/>
        <w:kinsoku/>
        <w:wordWrap/>
        <w:overflowPunct/>
        <w:topLinePunct w:val="0"/>
        <w:autoSpaceDE/>
        <w:autoSpaceDN/>
        <w:bidi w:val="0"/>
        <w:adjustRightInd/>
        <w:snapToGrid/>
        <w:spacing w:after="200" w:line="520" w:lineRule="exact"/>
        <w:ind w:left="0" w:leftChars="0" w:firstLine="639" w:firstLineChars="213"/>
        <w:jc w:val="left"/>
        <w:textAlignment w:val="auto"/>
        <w:rPr>
          <w:rFonts w:hint="eastAsia" w:ascii="宋体" w:hAnsi="宋体" w:eastAsia="方正仿宋_GBK" w:cs="方正仿宋_GBK"/>
          <w:sz w:val="30"/>
          <w:szCs w:val="30"/>
          <w:lang w:eastAsia="zh-CN"/>
        </w:rPr>
      </w:pPr>
      <w:r>
        <w:rPr>
          <w:rFonts w:hint="eastAsia" w:ascii="宋体" w:hAnsi="宋体" w:eastAsia="方正仿宋_GBK" w:cs="方正仿宋_GBK"/>
          <w:kern w:val="0"/>
          <w:sz w:val="30"/>
          <w:szCs w:val="30"/>
          <w:lang w:eastAsia="zh-CN"/>
        </w:rPr>
        <w:t>2.蒋雨良，男，哈尼族，1982年</w:t>
      </w:r>
      <w:r>
        <w:rPr>
          <w:rFonts w:hint="eastAsia" w:ascii="宋体" w:hAnsi="宋体" w:eastAsia="方正仿宋_GBK" w:cs="方正仿宋_GBK"/>
          <w:kern w:val="0"/>
          <w:sz w:val="30"/>
          <w:szCs w:val="30"/>
          <w:lang w:val="en-US" w:eastAsia="zh-CN"/>
        </w:rPr>
        <w:t>10月</w:t>
      </w:r>
      <w:r>
        <w:rPr>
          <w:rFonts w:hint="eastAsia" w:ascii="宋体" w:hAnsi="宋体" w:eastAsia="方正仿宋_GBK" w:cs="方正仿宋_GBK"/>
          <w:kern w:val="0"/>
          <w:sz w:val="30"/>
          <w:szCs w:val="30"/>
          <w:lang w:eastAsia="zh-CN"/>
        </w:rPr>
        <w:t>生，中共党员，大专学历，</w:t>
      </w:r>
      <w:r>
        <w:rPr>
          <w:rFonts w:hint="eastAsia" w:ascii="宋体" w:hAnsi="宋体" w:eastAsia="方正仿宋_GBK" w:cs="方正仿宋_GBK"/>
          <w:kern w:val="0"/>
          <w:sz w:val="30"/>
          <w:szCs w:val="30"/>
          <w:lang w:val="en-US" w:eastAsia="zh-CN"/>
        </w:rPr>
        <w:t>普洱公路局</w:t>
      </w:r>
      <w:r>
        <w:rPr>
          <w:rFonts w:hint="eastAsia" w:ascii="宋体" w:hAnsi="宋体" w:eastAsia="方正仿宋_GBK" w:cs="方正仿宋_GBK"/>
          <w:kern w:val="0"/>
          <w:sz w:val="30"/>
          <w:szCs w:val="30"/>
          <w:lang w:eastAsia="zh-CN"/>
        </w:rPr>
        <w:t>思茅公路分局机化站副站长，亦是“蒋雨良技能大师工作室”的领衔人。二十二年的公路养护一线经验，让他成为</w:t>
      </w:r>
      <w:r>
        <w:rPr>
          <w:rFonts w:hint="eastAsia" w:ascii="宋体" w:hAnsi="宋体" w:eastAsia="方正仿宋_GBK" w:cs="方正仿宋_GBK"/>
          <w:sz w:val="30"/>
          <w:szCs w:val="30"/>
          <w:lang w:eastAsia="zh-CN"/>
        </w:rPr>
        <w:t>操作大型筑路设备的专家。他曾代表云南省参加全国职业技能大赛，荣获装载机竞赛二等奖，并获得“全国交通技术能手”、“云南首席技师”等称号。此外，他还被纳入云南省“万人计划”并获得“普洱市先进工作者”、“云岭工匠”等荣誉，同时被授予云南省五一劳动奖章。作为工作室领衔人，蒋雨良带领团队改进了常规的“沥青坑塘封边机”，通过增加一个部件，实现了铺设沥青和撒碎石的同步进行，效率提高了10倍，并获得云南省公路局优秀项目奖。他们还技改并推广了“公路钢桥模块化和集装箱化快速出库成果”，将装配式公路钢桥的出库时间从2小时缩短至25分钟，极大地提高了抢险救援的效率。此外，他们团队还创新了多项设备，如“行道树修剪机”、“道路风力清扫机”等，均取得了良好的应用效果。蒋雨良注重“薪火相传”，大师工作室成立以来，已采取一对一方式带徒传技57人，开展机械操作维护专项培训11场次，协助普洱公路局开展劳动技能竞赛6次，为云南省公路局提供了多次技能培训和竞赛的支持。在他的带领下，团队成员郭成相、李飞飞等也屡获殊荣，成为云南省筑路机械操作的技术能手。</w:t>
      </w:r>
    </w:p>
    <w:p w14:paraId="68D9DC71">
      <w:pPr>
        <w:keepNext w:val="0"/>
        <w:keepLines w:val="0"/>
        <w:pageBreakBefore w:val="0"/>
        <w:widowControl w:val="0"/>
        <w:kinsoku/>
        <w:wordWrap/>
        <w:overflowPunct/>
        <w:topLinePunct w:val="0"/>
        <w:autoSpaceDE/>
        <w:autoSpaceDN/>
        <w:bidi w:val="0"/>
        <w:adjustRightInd/>
        <w:snapToGrid/>
        <w:spacing w:after="200" w:line="520" w:lineRule="exact"/>
        <w:ind w:left="0" w:leftChars="0" w:firstLine="639" w:firstLineChars="213"/>
        <w:jc w:val="left"/>
        <w:textAlignment w:val="auto"/>
        <w:rPr>
          <w:rFonts w:hint="eastAsia" w:ascii="宋体" w:hAnsi="宋体" w:eastAsia="方正仿宋_GBK" w:cs="方正仿宋_GBK"/>
          <w:sz w:val="30"/>
          <w:szCs w:val="30"/>
          <w:lang w:eastAsia="zh-CN"/>
        </w:rPr>
      </w:pPr>
      <w:r>
        <w:rPr>
          <w:rFonts w:hint="eastAsia" w:ascii="宋体" w:hAnsi="宋体" w:eastAsia="方正仿宋_GBK" w:cs="方正仿宋_GBK"/>
          <w:sz w:val="30"/>
          <w:szCs w:val="30"/>
          <w:lang w:eastAsia="zh-CN"/>
        </w:rPr>
        <w:t>3.冉进洪，男，汉族，1981年12月生，中共党员，</w:t>
      </w:r>
      <w:r>
        <w:rPr>
          <w:rFonts w:hint="eastAsia" w:ascii="宋体" w:hAnsi="宋体" w:eastAsia="方正仿宋_GBK" w:cs="方正仿宋_GBK"/>
          <w:sz w:val="30"/>
          <w:szCs w:val="30"/>
          <w:lang w:val="en-US" w:eastAsia="zh-CN"/>
        </w:rPr>
        <w:t>本科</w:t>
      </w:r>
      <w:r>
        <w:rPr>
          <w:rFonts w:hint="eastAsia" w:ascii="宋体" w:hAnsi="宋体" w:eastAsia="方正仿宋_GBK" w:cs="方正仿宋_GBK"/>
          <w:sz w:val="30"/>
          <w:szCs w:val="30"/>
          <w:lang w:eastAsia="zh-CN"/>
        </w:rPr>
        <w:t>学历，2001年9月参加工作，云南省交通运输综合行政执法局文山支队麻栗坡大队执法人员。2023年被麻栗坡县委、县人民政府评为“麻栗坡县强边固防先进个人”，2024年被云南省交通运输厅、云南省人力资源和社会保障厅评为“云南省交通运输工作先进个人”。深扎专业根基，怀揣坚定理想信念。冉进洪同志自参加工作以来一直兢兢业业，长期扎根边疆基层大队扎实工作，团结同事，爱岗敬业，知行合一，服从单位工作安排，充分发挥党员的先锋模范作用。工作中认真负责、履职尽责，严格执行公路巡查制度，以拼的劲头</w:t>
      </w:r>
      <w:bookmarkStart w:id="0" w:name="_GoBack"/>
      <w:bookmarkEnd w:id="0"/>
      <w:r>
        <w:rPr>
          <w:rFonts w:hint="eastAsia" w:ascii="宋体" w:hAnsi="宋体" w:eastAsia="方正仿宋_GBK" w:cs="方正仿宋_GBK"/>
          <w:sz w:val="30"/>
          <w:szCs w:val="30"/>
          <w:lang w:eastAsia="zh-CN"/>
        </w:rPr>
        <w:t xml:space="preserve">、抢的状态、敢的氛围投身到交通执法工作中，严厉打击辖区内各类涉路违法行为，专业技术能力过硬，妥善处理各类突发事件，在单位中扮演着“参谋部、战斗部和服务部”角色，发挥好“传帮带”作用，是同事喜爱的好同事、领导认同的好同志。胸怀“国之大者”，成就边境最美担当。疫情期间在面对境外复杂严峻的疫情形势，他自觉站在“疫情就是命令、防控就是责任”的政治高度，冲锋在前、迎难而上。参与边境线上防控设施建设、麻栗坡县猛硐乡野猪塘联防所066哨点及麻栗坡县八布乡荒田村318联防所的抵边值守，日复一日地奋战在抵边值守第一线，强边固防工作一干就是三年。他舍小家、顾大家，用行动践行初心使命，勇做直面危险的“逆行者”、攻坚克难的“排头兵”、保护群众的“守卫者”、交通执法路上的那一抹“蓝”。 </w:t>
      </w:r>
    </w:p>
    <w:p w14:paraId="5BBDD294">
      <w:pPr>
        <w:keepNext w:val="0"/>
        <w:keepLines w:val="0"/>
        <w:pageBreakBefore w:val="0"/>
        <w:widowControl w:val="0"/>
        <w:kinsoku/>
        <w:wordWrap/>
        <w:overflowPunct/>
        <w:topLinePunct w:val="0"/>
        <w:autoSpaceDE/>
        <w:autoSpaceDN/>
        <w:bidi w:val="0"/>
        <w:adjustRightInd/>
        <w:snapToGrid/>
        <w:spacing w:after="200" w:line="520" w:lineRule="exact"/>
        <w:ind w:left="0" w:leftChars="0" w:firstLine="639" w:firstLineChars="213"/>
        <w:jc w:val="left"/>
        <w:textAlignment w:val="auto"/>
        <w:rPr>
          <w:rFonts w:hint="eastAsia" w:ascii="宋体" w:hAnsi="宋体" w:eastAsia="方正仿宋_GBK" w:cs="方正仿宋_GBK"/>
          <w:sz w:val="30"/>
          <w:szCs w:val="30"/>
          <w:lang w:eastAsia="zh-CN"/>
        </w:rPr>
      </w:pPr>
      <w:r>
        <w:rPr>
          <w:rFonts w:hint="eastAsia" w:ascii="宋体" w:hAnsi="宋体" w:eastAsia="方正仿宋_GBK" w:cs="方正仿宋_GBK"/>
          <w:sz w:val="30"/>
          <w:szCs w:val="30"/>
          <w:lang w:eastAsia="zh-CN"/>
        </w:rPr>
        <w:t>4.杨国光，男，汉族，1973年3月生，中共党员，初中</w:t>
      </w:r>
      <w:r>
        <w:rPr>
          <w:rFonts w:hint="eastAsia" w:ascii="宋体" w:hAnsi="宋体" w:eastAsia="方正仿宋_GBK" w:cs="方正仿宋_GBK"/>
          <w:sz w:val="30"/>
          <w:szCs w:val="30"/>
          <w:lang w:val="en-US" w:eastAsia="zh-CN"/>
        </w:rPr>
        <w:t>学历</w:t>
      </w:r>
      <w:r>
        <w:rPr>
          <w:rFonts w:hint="eastAsia" w:ascii="宋体" w:hAnsi="宋体" w:eastAsia="方正仿宋_GBK" w:cs="方正仿宋_GBK"/>
          <w:sz w:val="30"/>
          <w:szCs w:val="30"/>
          <w:lang w:eastAsia="zh-CN"/>
        </w:rPr>
        <w:t>，施甸县交通运输综合服务中心职工。一位普普通通的县乡道路养路工人，自1991年参加工作以来，三十年来“一路”坚守，以路为业，以“班”为家，默默奉献，用岁月诠释了一名公路人的赤诚。上世纪九十年代初，18岁的杨国光走出校门，住进施甸县南部山区的家---“姚打道班”，这一住就是33年，工作后的第二年，杨国光担任班长，一个班连自己算起来共有5个人，守护姚关镇三眼桥至酒房乡打黑（简称：姚打路）的一条长达54公里的县道。他们的工作任务主要是雨季保畅通，旱季管养护，确保公路的安全畅通。每遇雨季，他没有一刻轻松，由于道路经常有水毁塌方，边沟经常出现堵塞，路面零石不断，那时的工作、生活条件也比较艰苦，他经常冒着狂风暴雨，带领着道工，通过步行或骑摩托车的方式，清查路面，清理水沟，及时排除险情。自参加道班养路工作以来，杨国光就将这份看似“简单”的工作视为自己生活的全部，“干一行就要爱一行”是杨国光经常挂在嘴边的一句话，他不仅这样说，还把它付诸于行动中。在护路的同时，为了让道路更加靓丽，他还学会了育苗技术，先后育出凤凰木、铁刀木、芒果等树苗数万株。2024年5月，施甸县因机构改革后撤销了最后一个道班—打黑道班，杨国光回到了县城单位上班，父亲、妻子、孩子依然留守在打黑。33年“一路”走来，杨国光坚守着、前行着、收获着，1997年被云南省交通厅评为云南省交通系统先进生产（工作）者，6次被市、县交通局评为先进工作者、先进个人、优秀共产党员。</w:t>
      </w:r>
    </w:p>
    <w:p w14:paraId="18111444">
      <w:pPr>
        <w:keepNext w:val="0"/>
        <w:keepLines w:val="0"/>
        <w:pageBreakBefore w:val="0"/>
        <w:widowControl w:val="0"/>
        <w:kinsoku/>
        <w:wordWrap/>
        <w:overflowPunct/>
        <w:topLinePunct w:val="0"/>
        <w:autoSpaceDE/>
        <w:autoSpaceDN/>
        <w:bidi w:val="0"/>
        <w:adjustRightInd/>
        <w:snapToGrid/>
        <w:spacing w:after="200" w:line="520" w:lineRule="exact"/>
        <w:ind w:left="0" w:leftChars="0" w:firstLine="639" w:firstLineChars="213"/>
        <w:jc w:val="left"/>
        <w:textAlignment w:val="auto"/>
        <w:rPr>
          <w:rFonts w:hint="eastAsia" w:ascii="宋体" w:hAnsi="宋体" w:eastAsia="方正仿宋_GBK" w:cs="方正仿宋_GBK"/>
          <w:sz w:val="30"/>
          <w:szCs w:val="30"/>
          <w:lang w:eastAsia="zh-CN"/>
        </w:rPr>
      </w:pPr>
      <w:r>
        <w:rPr>
          <w:rFonts w:hint="eastAsia" w:ascii="宋体" w:hAnsi="宋体" w:eastAsia="方正仿宋_GBK" w:cs="方正仿宋_GBK"/>
          <w:sz w:val="30"/>
          <w:szCs w:val="30"/>
          <w:lang w:eastAsia="zh-CN"/>
        </w:rPr>
        <w:t>5.和家乐，女，纳西族，1987年</w:t>
      </w:r>
      <w:r>
        <w:rPr>
          <w:rFonts w:hint="eastAsia" w:ascii="宋体" w:hAnsi="宋体" w:eastAsia="方正仿宋_GBK" w:cs="方正仿宋_GBK"/>
          <w:sz w:val="30"/>
          <w:szCs w:val="30"/>
          <w:lang w:val="en-US" w:eastAsia="zh-CN"/>
        </w:rPr>
        <w:t>11月</w:t>
      </w:r>
      <w:r>
        <w:rPr>
          <w:rFonts w:hint="eastAsia" w:ascii="宋体" w:hAnsi="宋体" w:eastAsia="方正仿宋_GBK" w:cs="方正仿宋_GBK"/>
          <w:sz w:val="30"/>
          <w:szCs w:val="30"/>
          <w:lang w:eastAsia="zh-CN"/>
        </w:rPr>
        <w:t>生，中共党员，本科学历，丽江市交通运输综合行政执法支队古城大队一级行政执法员。她曾在宁蒗县宁利乡政府任职，荣获多项省市级荣誉。自2016年调至现单位，和家乐始终坚守基层岗位，以高度的责任心和事业心默默奉献。她不断学习党的理论、交通法规和业务知识，紧跟时代步伐。面对繁杂的办公室工作，她细心、耐心，确保各项任务有序进行。她注重团队协作，积极解决问题，高效推进工作。和家乐参与了多项重要工作的文书起草、整理，制定了单位规章制度，撰写了各类文字材料，并切实做好宣传报道工作。在新冠疫情初期，她作为哺乳期母亲仍第一时间返岗，加班加点完成疫情防控工作。她认真收集、核实数据，形成疫情防控日报、简报，及时上报。同时，她积极参与普法宣传，推动执法与普法深度融合。2024年6月，和家乐被选为党支部副书记，此前她一直是支部的宣传委员和党务工作者。她扎实做好党支部基础党务工作，协助书记抓好党员教育管理，推进党支部标准化规范化建设。作为工会主席，她认真履职，倾听职工心声，维护会员权益，组织工会活动，为职工排忧解难。和家乐一人多岗、身兼数职，面对繁重工作始终无怨无悔。她的责任和担当体现在每一件细小的事情上，因表现出色，多次获得表彰。她谦虚朴实，尊重领导，团结同事，严格遵守法律法规和廉洁自律规定。</w:t>
      </w:r>
    </w:p>
    <w:p w14:paraId="33293E20">
      <w:pPr>
        <w:keepNext w:val="0"/>
        <w:keepLines w:val="0"/>
        <w:pageBreakBefore w:val="0"/>
        <w:widowControl w:val="0"/>
        <w:kinsoku/>
        <w:wordWrap/>
        <w:overflowPunct/>
        <w:topLinePunct w:val="0"/>
        <w:autoSpaceDE/>
        <w:autoSpaceDN/>
        <w:bidi w:val="0"/>
        <w:adjustRightInd/>
        <w:snapToGrid/>
        <w:spacing w:after="200" w:line="520" w:lineRule="exact"/>
        <w:ind w:left="0" w:leftChars="0" w:firstLine="639" w:firstLineChars="213"/>
        <w:jc w:val="left"/>
        <w:textAlignment w:val="auto"/>
        <w:rPr>
          <w:rFonts w:hint="eastAsia" w:ascii="宋体" w:hAnsi="宋体" w:eastAsia="方正仿宋_GBK" w:cs="方正仿宋_GBK"/>
          <w:sz w:val="30"/>
          <w:szCs w:val="30"/>
          <w:lang w:eastAsia="zh-CN"/>
        </w:rPr>
      </w:pPr>
      <w:r>
        <w:rPr>
          <w:rFonts w:hint="eastAsia" w:ascii="宋体" w:hAnsi="宋体" w:eastAsia="方正仿宋_GBK" w:cs="方正仿宋_GBK"/>
          <w:sz w:val="30"/>
          <w:szCs w:val="30"/>
          <w:lang w:eastAsia="zh-CN"/>
        </w:rPr>
        <w:t>6.黄福伟，男，怒族，1980年5月生，</w:t>
      </w:r>
      <w:r>
        <w:rPr>
          <w:rFonts w:hint="eastAsia" w:ascii="宋体" w:hAnsi="宋体" w:eastAsia="方正仿宋_GBK" w:cs="方正仿宋_GBK"/>
          <w:sz w:val="30"/>
          <w:szCs w:val="30"/>
          <w:lang w:val="en-US" w:eastAsia="zh-CN"/>
        </w:rPr>
        <w:t>群众，大专学历，贡山独龙族怒族自治县地方公路管理段</w:t>
      </w:r>
      <w:r>
        <w:rPr>
          <w:rFonts w:hint="eastAsia" w:ascii="宋体" w:hAnsi="宋体" w:eastAsia="方正仿宋_GBK" w:cs="方正仿宋_GBK"/>
          <w:sz w:val="30"/>
          <w:szCs w:val="30"/>
          <w:lang w:eastAsia="zh-CN"/>
        </w:rPr>
        <w:t>副段长，高级工。2000年7月参加工作，先后荣获2006年度贡山县个人贡献奖、2010年怒江州先进个人、2015年贡山县先进工作者、2017年怒江州劳动模范、2020年怒江州扶贫先进工作者、2021年贡山县“三农”工作先进个人、2024年云南省交通运输工作先进个人。黄福伟同志</w:t>
      </w:r>
      <w:r>
        <w:rPr>
          <w:rFonts w:hint="eastAsia" w:ascii="宋体" w:hAnsi="宋体" w:eastAsia="方正仿宋_GBK" w:cs="方正仿宋_GBK"/>
          <w:sz w:val="30"/>
          <w:szCs w:val="30"/>
          <w:lang w:val="en-US" w:eastAsia="zh-CN"/>
        </w:rPr>
        <w:t>在</w:t>
      </w:r>
      <w:r>
        <w:rPr>
          <w:rFonts w:hint="eastAsia" w:ascii="宋体" w:hAnsi="宋体" w:eastAsia="方正仿宋_GBK" w:cs="方正仿宋_GBK"/>
          <w:sz w:val="30"/>
          <w:szCs w:val="30"/>
          <w:lang w:eastAsia="zh-CN"/>
        </w:rPr>
        <w:t>面对各种自然灾害</w:t>
      </w:r>
      <w:r>
        <w:rPr>
          <w:rFonts w:hint="eastAsia" w:ascii="宋体" w:hAnsi="宋体" w:eastAsia="方正仿宋_GBK" w:cs="方正仿宋_GBK"/>
          <w:sz w:val="30"/>
          <w:szCs w:val="30"/>
          <w:lang w:val="en-US" w:eastAsia="zh-CN"/>
        </w:rPr>
        <w:t>时</w:t>
      </w:r>
      <w:r>
        <w:rPr>
          <w:rFonts w:hint="eastAsia" w:ascii="宋体" w:hAnsi="宋体" w:eastAsia="方正仿宋_GBK" w:cs="方正仿宋_GBK"/>
          <w:sz w:val="30"/>
          <w:szCs w:val="30"/>
          <w:lang w:eastAsia="zh-CN"/>
        </w:rPr>
        <w:t>总是冲锋在前，24年如一日，一直在祖国西南边陲怒江峡谷大山深处公路抢险保通第一线，守护着祖国西南边陲的道路。2018年1至2月，独龙江乡路段受雪灾影响阻断，黄福伟不顾个人安危，成功将88名被困人员救出；2018年12月18日黄福伟带领保通组连夜抢救，经过18小时连续奋战，成功将33日困在孔雀山垭口人员救出；2020年5·25地质灾害，黄福伟连续20天奋战在抢通一线；2021年到2022年3月，35号和41号边境通道因雪灾受阻，黄福伟整备机械，连续奋战多天，将防控通道打通，确保防疫人员及物资安全及时送达；2023年6月18日，国道G219贡山段积娃隧道处发生大塌方导致公路中断，他主动放弃端午假期，连续三天抢通受阻公路；2023年8月，黄福伟带领保通组将中断的11条农村公路全部抢通；2024年1月，徳贡公路（德钦至贡山）雪灾救援，解救2辆挂车、25辆小型车辆和100多名旅客；4月，抢险国道G219贡山段马西当段大塌方，直至顺利通车；5月，参与全县腊维公路、阿鲁腊卡公路、永迪公路等多条农村公路抢险保通。</w:t>
      </w:r>
    </w:p>
    <w:p w14:paraId="5E8D5308">
      <w:pPr>
        <w:keepNext w:val="0"/>
        <w:keepLines w:val="0"/>
        <w:pageBreakBefore w:val="0"/>
        <w:widowControl w:val="0"/>
        <w:kinsoku/>
        <w:wordWrap/>
        <w:overflowPunct/>
        <w:topLinePunct w:val="0"/>
        <w:autoSpaceDE/>
        <w:autoSpaceDN/>
        <w:bidi w:val="0"/>
        <w:adjustRightInd/>
        <w:snapToGrid/>
        <w:spacing w:after="200" w:line="520" w:lineRule="exact"/>
        <w:ind w:left="0" w:leftChars="0" w:firstLine="639" w:firstLineChars="213"/>
        <w:jc w:val="left"/>
        <w:textAlignment w:val="auto"/>
        <w:rPr>
          <w:rFonts w:hint="eastAsia" w:ascii="宋体" w:hAnsi="宋体" w:eastAsia="方正仿宋_GBK" w:cs="方正仿宋_GBK"/>
          <w:sz w:val="30"/>
          <w:szCs w:val="30"/>
          <w:lang w:eastAsia="zh-CN"/>
        </w:rPr>
      </w:pPr>
    </w:p>
    <w:p w14:paraId="04A32C4A">
      <w:pPr>
        <w:keepNext w:val="0"/>
        <w:keepLines w:val="0"/>
        <w:pageBreakBefore w:val="0"/>
        <w:widowControl w:val="0"/>
        <w:kinsoku/>
        <w:wordWrap/>
        <w:overflowPunct/>
        <w:topLinePunct w:val="0"/>
        <w:autoSpaceDE/>
        <w:autoSpaceDN/>
        <w:bidi w:val="0"/>
        <w:adjustRightInd/>
        <w:snapToGrid/>
        <w:spacing w:after="200" w:line="520" w:lineRule="exact"/>
        <w:ind w:left="0" w:leftChars="0" w:firstLine="639" w:firstLineChars="213"/>
        <w:jc w:val="left"/>
        <w:textAlignment w:val="auto"/>
        <w:rPr>
          <w:rFonts w:hint="eastAsia" w:ascii="宋体" w:hAnsi="宋体" w:eastAsia="方正仿宋_GBK" w:cs="方正仿宋_GBK"/>
          <w:sz w:val="30"/>
          <w:szCs w:val="30"/>
          <w:lang w:eastAsia="zh-CN"/>
        </w:rPr>
      </w:pPr>
    </w:p>
    <w:p w14:paraId="27B74CFD">
      <w:pPr>
        <w:keepNext w:val="0"/>
        <w:keepLines w:val="0"/>
        <w:pageBreakBefore w:val="0"/>
        <w:widowControl w:val="0"/>
        <w:kinsoku/>
        <w:wordWrap/>
        <w:overflowPunct/>
        <w:topLinePunct w:val="0"/>
        <w:autoSpaceDE/>
        <w:autoSpaceDN/>
        <w:bidi w:val="0"/>
        <w:adjustRightInd/>
        <w:snapToGrid/>
        <w:spacing w:after="200" w:line="520" w:lineRule="exact"/>
        <w:ind w:left="0" w:leftChars="0" w:firstLine="639" w:firstLineChars="213"/>
        <w:jc w:val="left"/>
        <w:textAlignment w:val="auto"/>
        <w:rPr>
          <w:rFonts w:hint="eastAsia" w:ascii="宋体" w:hAnsi="宋体" w:eastAsia="方正仿宋_GBK" w:cs="方正仿宋_GBK"/>
          <w:sz w:val="30"/>
          <w:szCs w:val="30"/>
          <w:lang w:eastAsia="zh-CN"/>
        </w:rPr>
      </w:pPr>
    </w:p>
    <w:p w14:paraId="76B9E798">
      <w:pPr>
        <w:keepNext w:val="0"/>
        <w:keepLines w:val="0"/>
        <w:pageBreakBefore w:val="0"/>
        <w:widowControl w:val="0"/>
        <w:kinsoku/>
        <w:wordWrap/>
        <w:overflowPunct/>
        <w:topLinePunct w:val="0"/>
        <w:autoSpaceDE/>
        <w:autoSpaceDN/>
        <w:bidi w:val="0"/>
        <w:adjustRightInd/>
        <w:snapToGrid/>
        <w:spacing w:after="200" w:line="520" w:lineRule="exact"/>
        <w:ind w:left="0" w:leftChars="0" w:firstLine="639" w:firstLineChars="213"/>
        <w:jc w:val="left"/>
        <w:textAlignment w:val="auto"/>
        <w:rPr>
          <w:rFonts w:hint="eastAsia" w:ascii="宋体" w:hAnsi="宋体" w:eastAsia="方正仿宋_GBK" w:cs="方正仿宋_GBK"/>
          <w:sz w:val="30"/>
          <w:szCs w:val="30"/>
          <w:lang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D8DA46">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11846F1">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511846F1">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9C728B"/>
    <w:rsid w:val="002A098D"/>
    <w:rsid w:val="04133216"/>
    <w:rsid w:val="072C1A67"/>
    <w:rsid w:val="0F3F5B37"/>
    <w:rsid w:val="105312C0"/>
    <w:rsid w:val="16D40DE0"/>
    <w:rsid w:val="198B29AD"/>
    <w:rsid w:val="1A360B8D"/>
    <w:rsid w:val="1F694C05"/>
    <w:rsid w:val="23E001FF"/>
    <w:rsid w:val="269C728B"/>
    <w:rsid w:val="2A471949"/>
    <w:rsid w:val="2D756A2E"/>
    <w:rsid w:val="2EAE5968"/>
    <w:rsid w:val="35747E49"/>
    <w:rsid w:val="35FD397D"/>
    <w:rsid w:val="36171204"/>
    <w:rsid w:val="3EC36F33"/>
    <w:rsid w:val="40F604D3"/>
    <w:rsid w:val="414C65AB"/>
    <w:rsid w:val="432636BD"/>
    <w:rsid w:val="43443F6B"/>
    <w:rsid w:val="43E7511E"/>
    <w:rsid w:val="45103EB4"/>
    <w:rsid w:val="4B1D63FD"/>
    <w:rsid w:val="4B59771E"/>
    <w:rsid w:val="4DAB39DA"/>
    <w:rsid w:val="4E043249"/>
    <w:rsid w:val="57C06AC6"/>
    <w:rsid w:val="5C4750C0"/>
    <w:rsid w:val="5C7D6D34"/>
    <w:rsid w:val="5CB63FF4"/>
    <w:rsid w:val="5D610E09"/>
    <w:rsid w:val="61057052"/>
    <w:rsid w:val="61DA09EB"/>
    <w:rsid w:val="67337158"/>
    <w:rsid w:val="6A5D438A"/>
    <w:rsid w:val="6AFC5236"/>
    <w:rsid w:val="6E5F273D"/>
    <w:rsid w:val="700045AC"/>
    <w:rsid w:val="7534466A"/>
    <w:rsid w:val="7768608E"/>
    <w:rsid w:val="799C14EB"/>
    <w:rsid w:val="7A2302E8"/>
    <w:rsid w:val="7D6652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oc 1"/>
    <w:next w:val="1"/>
    <w:qFormat/>
    <w:uiPriority w:val="0"/>
    <w:pPr>
      <w:widowControl w:val="0"/>
      <w:jc w:val="both"/>
    </w:pPr>
    <w:rPr>
      <w:rFonts w:ascii="Times New Roman" w:hAnsi="Times New Roman" w:eastAsia="宋体" w:cs="Times New Roman"/>
      <w:kern w:val="2"/>
      <w:sz w:val="30"/>
      <w:szCs w:val="30"/>
      <w:lang w:val="en-US" w:eastAsia="zh-CN" w:bidi="ar-SA"/>
    </w:rPr>
  </w:style>
  <w:style w:type="paragraph" w:styleId="3">
    <w:name w:val="footer"/>
    <w:qFormat/>
    <w:uiPriority w:val="0"/>
    <w:pPr>
      <w:widowControl w:val="0"/>
      <w:tabs>
        <w:tab w:val="center" w:pos="4153"/>
        <w:tab w:val="right" w:pos="8306"/>
      </w:tabs>
      <w:snapToGrid w:val="0"/>
      <w:jc w:val="left"/>
    </w:pPr>
    <w:rPr>
      <w:rFonts w:asciiTheme="minorHAnsi" w:hAnsiTheme="minorHAnsi" w:eastAsiaTheme="minorEastAsia" w:cstheme="minorBidi"/>
      <w:kern w:val="2"/>
      <w:sz w:val="18"/>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11176</Words>
  <Characters>11611</Characters>
  <Lines>0</Lines>
  <Paragraphs>0</Paragraphs>
  <TotalTime>2</TotalTime>
  <ScaleCrop>false</ScaleCrop>
  <LinksUpToDate>false</LinksUpToDate>
  <CharactersWithSpaces>11612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2025-03-04T03:11:00Z</dcterms:created>
  <dc:creator>没有爱的胡子</dc:creator>
  <cp:lastModifiedBy>没有爱的胡子</cp:lastModifiedBy>
  <cp:lastPrinted>2025-03-06T00:39:00Z</cp:lastPrinted>
  <dcterms:modified xsi:type="dcterms:W3CDTF">2025-03-07T07:16:04Z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198D43E1D4F74368AF9EF6D82C18F826_13</vt:lpwstr>
  </property>
  <property fmtid="{D5CDD505-2E9C-101B-9397-08002B2CF9AE}" pid="4" name="KSOTemplateDocerSaveRecord">
    <vt:lpwstr>eyJoZGlkIjoiOTFhNjQwMDg2MDQwNThhZTY2YTYwNzcxYTVhYjM2M2EiLCJ1c2VySWQiOiIzODE2MzQ4NDIifQ==</vt:lpwstr>
  </property>
</Properties>
</file>