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4907C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附件1</w:t>
      </w:r>
    </w:p>
    <w:p w14:paraId="10B1DC0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eastAsiaTheme="minorEastAsia" w:cstheme="minorEastAsia"/>
          <w:sz w:val="32"/>
          <w:szCs w:val="32"/>
          <w:lang w:val="en-US" w:eastAsia="zh-CN"/>
        </w:rPr>
      </w:pPr>
    </w:p>
    <w:p w14:paraId="12ED84EE">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b w:val="0"/>
          <w:bCs w:val="0"/>
          <w:i w:val="0"/>
          <w:iCs w:val="0"/>
          <w:caps w:val="0"/>
          <w:spacing w:val="0"/>
          <w:sz w:val="44"/>
          <w:szCs w:val="44"/>
          <w:shd w:val="clear" w:fill="FFFFFF"/>
          <w:lang w:val="en-US" w:eastAsia="zh-CN"/>
        </w:rPr>
      </w:pPr>
      <w:r>
        <w:rPr>
          <w:rFonts w:hint="eastAsia" w:ascii="方正小标宋_GBK" w:hAnsi="方正小标宋_GBK" w:eastAsia="方正小标宋_GBK" w:cs="方正小标宋_GBK"/>
          <w:b w:val="0"/>
          <w:bCs w:val="0"/>
          <w:i w:val="0"/>
          <w:iCs w:val="0"/>
          <w:caps w:val="0"/>
          <w:spacing w:val="0"/>
          <w:sz w:val="44"/>
          <w:szCs w:val="44"/>
          <w:shd w:val="clear" w:fill="FFFFFF"/>
          <w:lang w:val="en-US" w:eastAsia="zh-CN"/>
        </w:rPr>
        <w:t>云南省拟正式推荐</w:t>
      </w:r>
      <w:r>
        <w:rPr>
          <w:rFonts w:hint="eastAsia" w:ascii="方正小标宋_GBK" w:hAnsi="方正小标宋_GBK" w:eastAsia="方正小标宋_GBK" w:cs="方正小标宋_GBK"/>
          <w:b w:val="0"/>
          <w:bCs w:val="0"/>
          <w:i w:val="0"/>
          <w:iCs w:val="0"/>
          <w:caps w:val="0"/>
          <w:spacing w:val="0"/>
          <w:sz w:val="44"/>
          <w:szCs w:val="44"/>
          <w:shd w:val="clear" w:fill="FFFFFF"/>
        </w:rPr>
        <w:t>全国交通运输系统先进集体、劳动模范和先进工作者</w:t>
      </w:r>
      <w:r>
        <w:rPr>
          <w:rFonts w:hint="eastAsia" w:ascii="方正小标宋_GBK" w:hAnsi="方正小标宋_GBK" w:eastAsia="方正小标宋_GBK" w:cs="方正小标宋_GBK"/>
          <w:b w:val="0"/>
          <w:bCs w:val="0"/>
          <w:i w:val="0"/>
          <w:iCs w:val="0"/>
          <w:caps w:val="0"/>
          <w:spacing w:val="0"/>
          <w:sz w:val="44"/>
          <w:szCs w:val="44"/>
          <w:shd w:val="clear" w:fill="FFFFFF"/>
          <w:lang w:val="en-US" w:eastAsia="zh-CN"/>
        </w:rPr>
        <w:t>对象名单</w:t>
      </w:r>
    </w:p>
    <w:p w14:paraId="7F98F38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宋体" w:hAnsi="宋体" w:eastAsia="方正楷体简体" w:cs="方正楷体简体"/>
          <w:sz w:val="32"/>
          <w:szCs w:val="32"/>
          <w:lang w:val="en-US" w:eastAsia="zh-CN"/>
        </w:rPr>
      </w:pPr>
    </w:p>
    <w:p w14:paraId="32DA92D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一、先进集体4个</w:t>
      </w:r>
    </w:p>
    <w:p w14:paraId="62B48728">
      <w:pPr>
        <w:keepNext w:val="0"/>
        <w:keepLines w:val="0"/>
        <w:pageBreakBefore w:val="0"/>
        <w:widowControl w:val="0"/>
        <w:kinsoku/>
        <w:wordWrap/>
        <w:overflowPunct/>
        <w:topLinePunct w:val="0"/>
        <w:autoSpaceDE/>
        <w:autoSpaceDN/>
        <w:bidi w:val="0"/>
        <w:adjustRightInd/>
        <w:snapToGrid/>
        <w:spacing w:line="580" w:lineRule="exact"/>
        <w:ind w:left="1508" w:leftChars="200" w:hanging="908" w:hangingChars="305"/>
        <w:textAlignment w:val="auto"/>
        <w:rPr>
          <w:rFonts w:hint="eastAsia" w:ascii="宋体" w:hAnsi="宋体" w:eastAsia="方正仿宋_GBK" w:cs="方正仿宋_GBK"/>
          <w:spacing w:val="-11"/>
          <w:sz w:val="32"/>
          <w:szCs w:val="32"/>
        </w:rPr>
      </w:pPr>
      <w:r>
        <w:rPr>
          <w:rFonts w:hint="eastAsia" w:ascii="宋体" w:hAnsi="宋体" w:eastAsia="方正仿宋_GBK" w:cs="方正仿宋_GBK"/>
          <w:spacing w:val="-11"/>
          <w:sz w:val="32"/>
          <w:szCs w:val="32"/>
          <w:lang w:val="en-US" w:eastAsia="zh-CN"/>
        </w:rPr>
        <w:t>云南省玉溪市</w:t>
      </w:r>
      <w:r>
        <w:rPr>
          <w:rFonts w:hint="eastAsia" w:ascii="宋体" w:hAnsi="宋体" w:eastAsia="方正仿宋_GBK" w:cs="方正仿宋_GBK"/>
          <w:spacing w:val="-11"/>
          <w:sz w:val="32"/>
          <w:szCs w:val="32"/>
        </w:rPr>
        <w:t>元江哈尼族彝族傣族自治县地方公路管理段</w:t>
      </w:r>
    </w:p>
    <w:p w14:paraId="4A6BC88A">
      <w:pPr>
        <w:keepNext w:val="0"/>
        <w:keepLines w:val="0"/>
        <w:pageBreakBefore w:val="0"/>
        <w:widowControl w:val="0"/>
        <w:kinsoku/>
        <w:wordWrap/>
        <w:overflowPunct/>
        <w:topLinePunct w:val="0"/>
        <w:autoSpaceDE/>
        <w:autoSpaceDN/>
        <w:bidi w:val="0"/>
        <w:adjustRightInd/>
        <w:snapToGrid/>
        <w:spacing w:line="580" w:lineRule="exact"/>
        <w:ind w:left="1576" w:leftChars="200" w:hanging="976" w:hangingChars="305"/>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中国铁路昆明局集团有限公司普洱车务段磨憨站</w:t>
      </w:r>
    </w:p>
    <w:p w14:paraId="3765D565">
      <w:pPr>
        <w:keepNext w:val="0"/>
        <w:keepLines w:val="0"/>
        <w:pageBreakBefore w:val="0"/>
        <w:widowControl w:val="0"/>
        <w:kinsoku/>
        <w:wordWrap/>
        <w:overflowPunct/>
        <w:topLinePunct w:val="0"/>
        <w:autoSpaceDE/>
        <w:autoSpaceDN/>
        <w:bidi w:val="0"/>
        <w:adjustRightInd/>
        <w:snapToGrid/>
        <w:spacing w:line="580" w:lineRule="exact"/>
        <w:ind w:left="1576" w:leftChars="200" w:hanging="976" w:hangingChars="305"/>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云南运捷科技股份有限公司</w:t>
      </w:r>
    </w:p>
    <w:p w14:paraId="7BA56CE0">
      <w:pPr>
        <w:keepNext w:val="0"/>
        <w:keepLines w:val="0"/>
        <w:pageBreakBefore w:val="0"/>
        <w:widowControl w:val="0"/>
        <w:kinsoku/>
        <w:wordWrap/>
        <w:overflowPunct/>
        <w:topLinePunct w:val="0"/>
        <w:autoSpaceDE/>
        <w:autoSpaceDN/>
        <w:bidi w:val="0"/>
        <w:adjustRightInd/>
        <w:snapToGrid/>
        <w:spacing w:line="580" w:lineRule="exact"/>
        <w:ind w:left="1576" w:leftChars="200" w:hanging="976" w:hangingChars="305"/>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lang w:val="en-US" w:eastAsia="zh-CN"/>
        </w:rPr>
        <w:t>云南省曲靖市</w:t>
      </w:r>
      <w:r>
        <w:rPr>
          <w:rFonts w:hint="eastAsia" w:ascii="宋体" w:hAnsi="宋体" w:eastAsia="方正仿宋_GBK" w:cs="方正仿宋_GBK"/>
          <w:sz w:val="32"/>
          <w:szCs w:val="32"/>
        </w:rPr>
        <w:t>陆良县交通运输局</w:t>
      </w:r>
    </w:p>
    <w:p w14:paraId="53E9956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二、劳动模范11名</w:t>
      </w:r>
    </w:p>
    <w:p w14:paraId="3D0AAA27">
      <w:pPr>
        <w:keepNext w:val="0"/>
        <w:keepLines w:val="0"/>
        <w:pageBreakBefore w:val="0"/>
        <w:widowControl w:val="0"/>
        <w:kinsoku/>
        <w:wordWrap/>
        <w:overflowPunct/>
        <w:topLinePunct w:val="0"/>
        <w:autoSpaceDE/>
        <w:autoSpaceDN/>
        <w:bidi w:val="0"/>
        <w:adjustRightInd/>
        <w:snapToGrid/>
        <w:spacing w:line="580" w:lineRule="exact"/>
        <w:ind w:left="1809" w:leftChars="200" w:hanging="1209" w:hangingChars="378"/>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郑国钦</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云南省交通投资建设集团有限公司昆明西管理处碧鸡关隧道管理站站长</w:t>
      </w:r>
    </w:p>
    <w:p w14:paraId="5D3C42BA">
      <w:pPr>
        <w:keepNext w:val="0"/>
        <w:keepLines w:val="0"/>
        <w:pageBreakBefore w:val="0"/>
        <w:widowControl w:val="0"/>
        <w:kinsoku/>
        <w:wordWrap/>
        <w:overflowPunct/>
        <w:topLinePunct w:val="0"/>
        <w:autoSpaceDE/>
        <w:autoSpaceDN/>
        <w:bidi w:val="0"/>
        <w:adjustRightInd/>
        <w:snapToGrid/>
        <w:spacing w:line="580" w:lineRule="exact"/>
        <w:ind w:left="1809" w:leftChars="200" w:hanging="1209" w:hangingChars="378"/>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何焕奎</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云南滇约出行科技有限公司网约车司机</w:t>
      </w:r>
    </w:p>
    <w:p w14:paraId="152776F3">
      <w:pPr>
        <w:keepNext w:val="0"/>
        <w:keepLines w:val="0"/>
        <w:pageBreakBefore w:val="0"/>
        <w:widowControl w:val="0"/>
        <w:kinsoku/>
        <w:wordWrap/>
        <w:overflowPunct/>
        <w:topLinePunct w:val="0"/>
        <w:autoSpaceDE/>
        <w:autoSpaceDN/>
        <w:bidi w:val="0"/>
        <w:adjustRightInd/>
        <w:snapToGrid/>
        <w:spacing w:line="580" w:lineRule="exact"/>
        <w:ind w:left="1809" w:leftChars="200" w:hanging="1209" w:hangingChars="378"/>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邱志斌</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中国邮政集团有限公司云南省昆明邮区中心干线邮路驾驶员</w:t>
      </w:r>
    </w:p>
    <w:p w14:paraId="14014BEA">
      <w:pPr>
        <w:keepNext w:val="0"/>
        <w:keepLines w:val="0"/>
        <w:pageBreakBefore w:val="0"/>
        <w:widowControl w:val="0"/>
        <w:kinsoku/>
        <w:wordWrap/>
        <w:overflowPunct/>
        <w:topLinePunct w:val="0"/>
        <w:autoSpaceDE/>
        <w:autoSpaceDN/>
        <w:bidi w:val="0"/>
        <w:adjustRightInd/>
        <w:snapToGrid/>
        <w:spacing w:line="580" w:lineRule="exact"/>
        <w:ind w:left="1809" w:leftChars="200" w:hanging="1209" w:hangingChars="378"/>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刘滢曦</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东方航空云南有限公司飞行部机长、飞行部团委书记</w:t>
      </w:r>
    </w:p>
    <w:p w14:paraId="048C5E85">
      <w:pPr>
        <w:keepNext w:val="0"/>
        <w:keepLines w:val="0"/>
        <w:pageBreakBefore w:val="0"/>
        <w:widowControl w:val="0"/>
        <w:kinsoku/>
        <w:wordWrap/>
        <w:overflowPunct/>
        <w:topLinePunct w:val="0"/>
        <w:autoSpaceDE/>
        <w:autoSpaceDN/>
        <w:bidi w:val="0"/>
        <w:adjustRightInd/>
        <w:snapToGrid/>
        <w:spacing w:line="580" w:lineRule="exact"/>
        <w:ind w:left="1809" w:leftChars="200" w:hanging="1209" w:hangingChars="378"/>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段  雪</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云南机场地面服务有限公司平衡配载副班组长</w:t>
      </w:r>
    </w:p>
    <w:p w14:paraId="7C15E203">
      <w:pPr>
        <w:keepNext w:val="0"/>
        <w:keepLines w:val="0"/>
        <w:pageBreakBefore w:val="0"/>
        <w:widowControl w:val="0"/>
        <w:kinsoku/>
        <w:wordWrap/>
        <w:overflowPunct/>
        <w:topLinePunct w:val="0"/>
        <w:autoSpaceDE/>
        <w:autoSpaceDN/>
        <w:bidi w:val="0"/>
        <w:adjustRightInd/>
        <w:snapToGrid/>
        <w:spacing w:line="580" w:lineRule="exact"/>
        <w:ind w:left="1809" w:leftChars="200" w:hanging="1209" w:hangingChars="378"/>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李华强</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云南顺丰速运有限公司楚雄分公司快递收派员</w:t>
      </w:r>
    </w:p>
    <w:p w14:paraId="1D04A5FD">
      <w:pPr>
        <w:keepNext w:val="0"/>
        <w:keepLines w:val="0"/>
        <w:pageBreakBefore w:val="0"/>
        <w:widowControl w:val="0"/>
        <w:kinsoku/>
        <w:wordWrap/>
        <w:overflowPunct/>
        <w:topLinePunct w:val="0"/>
        <w:autoSpaceDE/>
        <w:autoSpaceDN/>
        <w:bidi w:val="0"/>
        <w:adjustRightInd/>
        <w:snapToGrid/>
        <w:spacing w:line="580" w:lineRule="exact"/>
        <w:ind w:left="1809" w:leftChars="200" w:hanging="1209" w:hangingChars="378"/>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罗正明</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普洱综交运输服务有限公司公交车驾驶员</w:t>
      </w:r>
    </w:p>
    <w:p w14:paraId="19993FE7">
      <w:pPr>
        <w:keepNext w:val="0"/>
        <w:keepLines w:val="0"/>
        <w:pageBreakBefore w:val="0"/>
        <w:widowControl w:val="0"/>
        <w:kinsoku/>
        <w:wordWrap/>
        <w:overflowPunct/>
        <w:topLinePunct w:val="0"/>
        <w:autoSpaceDE/>
        <w:autoSpaceDN/>
        <w:bidi w:val="0"/>
        <w:adjustRightInd/>
        <w:snapToGrid/>
        <w:spacing w:line="580" w:lineRule="exact"/>
        <w:ind w:left="1809" w:leftChars="200" w:hanging="1209" w:hangingChars="378"/>
        <w:textAlignment w:val="auto"/>
        <w:rPr>
          <w:rFonts w:hint="eastAsia" w:ascii="宋体" w:hAnsi="宋体" w:eastAsia="方正仿宋_GBK" w:cs="方正仿宋_GBK"/>
          <w:spacing w:val="-11"/>
          <w:sz w:val="32"/>
          <w:szCs w:val="32"/>
        </w:rPr>
      </w:pPr>
      <w:r>
        <w:rPr>
          <w:rFonts w:hint="eastAsia" w:ascii="宋体" w:hAnsi="宋体" w:eastAsia="方正仿宋_GBK" w:cs="方正仿宋_GBK"/>
          <w:sz w:val="32"/>
          <w:szCs w:val="32"/>
        </w:rPr>
        <w:t>王建强</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pacing w:val="-11"/>
          <w:sz w:val="32"/>
          <w:szCs w:val="32"/>
        </w:rPr>
        <w:t>云南大理交通运输集团公司货运分公司货车驾驶员</w:t>
      </w:r>
    </w:p>
    <w:p w14:paraId="17A6C14E">
      <w:pPr>
        <w:keepNext w:val="0"/>
        <w:keepLines w:val="0"/>
        <w:pageBreakBefore w:val="0"/>
        <w:widowControl w:val="0"/>
        <w:kinsoku/>
        <w:wordWrap/>
        <w:overflowPunct/>
        <w:topLinePunct w:val="0"/>
        <w:autoSpaceDE/>
        <w:autoSpaceDN/>
        <w:bidi w:val="0"/>
        <w:adjustRightInd/>
        <w:snapToGrid/>
        <w:spacing w:line="580" w:lineRule="exact"/>
        <w:ind w:left="1809" w:leftChars="200" w:hanging="1209" w:hangingChars="378"/>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沈  皓</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云桂铁路云南有限责任公司大瑞指挥部工程师</w:t>
      </w:r>
    </w:p>
    <w:p w14:paraId="0A9890E8">
      <w:pPr>
        <w:keepNext w:val="0"/>
        <w:keepLines w:val="0"/>
        <w:pageBreakBefore w:val="0"/>
        <w:widowControl w:val="0"/>
        <w:kinsoku/>
        <w:wordWrap/>
        <w:overflowPunct/>
        <w:topLinePunct w:val="0"/>
        <w:autoSpaceDE/>
        <w:autoSpaceDN/>
        <w:bidi w:val="0"/>
        <w:adjustRightInd/>
        <w:snapToGrid/>
        <w:spacing w:line="580" w:lineRule="exact"/>
        <w:ind w:left="1809" w:leftChars="200" w:hanging="1209" w:hangingChars="378"/>
        <w:textAlignment w:val="auto"/>
        <w:rPr>
          <w:rFonts w:hint="eastAsia" w:ascii="宋体" w:hAnsi="宋体" w:eastAsia="方正仿宋_GBK" w:cs="方正仿宋_GBK"/>
          <w:spacing w:val="-11"/>
          <w:sz w:val="32"/>
          <w:szCs w:val="32"/>
        </w:rPr>
      </w:pPr>
      <w:r>
        <w:rPr>
          <w:rFonts w:hint="eastAsia" w:ascii="宋体" w:hAnsi="宋体" w:eastAsia="方正仿宋_GBK" w:cs="方正仿宋_GBK"/>
          <w:sz w:val="32"/>
          <w:szCs w:val="32"/>
        </w:rPr>
        <w:t>龚立强</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pacing w:val="-11"/>
          <w:sz w:val="32"/>
          <w:szCs w:val="32"/>
        </w:rPr>
        <w:t>京昆高速铁路西昆有限公司昭通指挥部副指挥长</w:t>
      </w:r>
    </w:p>
    <w:p w14:paraId="36C1C735">
      <w:pPr>
        <w:keepNext w:val="0"/>
        <w:keepLines w:val="0"/>
        <w:pageBreakBefore w:val="0"/>
        <w:widowControl w:val="0"/>
        <w:kinsoku/>
        <w:wordWrap/>
        <w:overflowPunct/>
        <w:topLinePunct w:val="0"/>
        <w:autoSpaceDE/>
        <w:autoSpaceDN/>
        <w:bidi w:val="0"/>
        <w:adjustRightInd/>
        <w:snapToGrid/>
        <w:spacing w:line="580" w:lineRule="exact"/>
        <w:ind w:left="1809" w:leftChars="200" w:hanging="1209" w:hangingChars="378"/>
        <w:textAlignment w:val="auto"/>
        <w:rPr>
          <w:rFonts w:hint="default" w:ascii="宋体" w:hAnsi="宋体" w:eastAsia="方正仿宋_GBK" w:cs="方正仿宋_GBK"/>
          <w:sz w:val="32"/>
          <w:szCs w:val="32"/>
          <w:lang w:val="en-US" w:eastAsia="zh-CN"/>
        </w:rPr>
      </w:pPr>
      <w:r>
        <w:rPr>
          <w:rFonts w:hint="eastAsia" w:ascii="宋体" w:hAnsi="宋体" w:eastAsia="方正仿宋_GBK" w:cs="方正仿宋_GBK"/>
          <w:sz w:val="32"/>
          <w:szCs w:val="32"/>
        </w:rPr>
        <w:t>任正权</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西双版纳技佳汽修综合服务有限公司经理</w:t>
      </w:r>
      <w:r>
        <w:rPr>
          <w:rFonts w:hint="eastAsia" w:ascii="宋体" w:hAnsi="宋体" w:eastAsia="方正仿宋_GBK" w:cs="方正仿宋_GBK"/>
          <w:sz w:val="32"/>
          <w:szCs w:val="32"/>
          <w:lang w:val="en-US" w:eastAsia="zh-CN"/>
        </w:rPr>
        <w:t>兼技术总监</w:t>
      </w:r>
    </w:p>
    <w:p w14:paraId="40A0200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三、先进工作者6名</w:t>
      </w:r>
    </w:p>
    <w:p w14:paraId="42637973">
      <w:pPr>
        <w:keepNext w:val="0"/>
        <w:keepLines w:val="0"/>
        <w:pageBreakBefore w:val="0"/>
        <w:widowControl w:val="0"/>
        <w:kinsoku/>
        <w:wordWrap/>
        <w:overflowPunct/>
        <w:topLinePunct w:val="0"/>
        <w:autoSpaceDE/>
        <w:autoSpaceDN/>
        <w:bidi w:val="0"/>
        <w:adjustRightInd/>
        <w:snapToGrid/>
        <w:spacing w:line="580" w:lineRule="exact"/>
        <w:ind w:left="2331" w:leftChars="200" w:hanging="1731" w:hangingChars="541"/>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1.张小兴</w:t>
      </w:r>
      <w:r>
        <w:rPr>
          <w:rFonts w:hint="eastAsia" w:ascii="宋体" w:hAnsi="宋体" w:eastAsia="方正仿宋_GBK" w:cs="方正仿宋_GBK"/>
          <w:sz w:val="32"/>
          <w:szCs w:val="32"/>
        </w:rPr>
        <w:tab/>
      </w:r>
      <w:r>
        <w:rPr>
          <w:rFonts w:hint="eastAsia" w:ascii="宋体" w:hAnsi="宋体" w:eastAsia="方正仿宋_GBK" w:cs="方正仿宋_GBK"/>
          <w:sz w:val="32"/>
          <w:szCs w:val="32"/>
        </w:rPr>
        <w:t>云南交通运输职业学院正高级讲师</w:t>
      </w:r>
    </w:p>
    <w:p w14:paraId="7F0FE064">
      <w:pPr>
        <w:keepNext w:val="0"/>
        <w:keepLines w:val="0"/>
        <w:pageBreakBefore w:val="0"/>
        <w:widowControl w:val="0"/>
        <w:kinsoku/>
        <w:wordWrap/>
        <w:overflowPunct/>
        <w:topLinePunct w:val="0"/>
        <w:autoSpaceDE/>
        <w:autoSpaceDN/>
        <w:bidi w:val="0"/>
        <w:adjustRightInd/>
        <w:snapToGrid/>
        <w:spacing w:line="580" w:lineRule="exact"/>
        <w:ind w:left="2331" w:leftChars="200" w:hanging="1731" w:hangingChars="541"/>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2.蒋雨良</w:t>
      </w:r>
      <w:r>
        <w:rPr>
          <w:rFonts w:hint="eastAsia" w:ascii="宋体" w:hAnsi="宋体" w:eastAsia="方正仿宋_GBK" w:cs="方正仿宋_GBK"/>
          <w:sz w:val="32"/>
          <w:szCs w:val="32"/>
        </w:rPr>
        <w:tab/>
      </w:r>
      <w:r>
        <w:rPr>
          <w:rFonts w:hint="eastAsia" w:ascii="宋体" w:hAnsi="宋体" w:eastAsia="方正仿宋_GBK" w:cs="方正仿宋_GBK"/>
          <w:sz w:val="32"/>
          <w:szCs w:val="32"/>
          <w:lang w:val="en-US" w:eastAsia="zh-CN"/>
        </w:rPr>
        <w:t>普洱公路局</w:t>
      </w:r>
      <w:r>
        <w:rPr>
          <w:rFonts w:hint="eastAsia" w:ascii="宋体" w:hAnsi="宋体" w:eastAsia="方正仿宋_GBK" w:cs="方正仿宋_GBK"/>
          <w:sz w:val="32"/>
          <w:szCs w:val="32"/>
        </w:rPr>
        <w:t>思茅公路分局机化站副站长</w:t>
      </w:r>
    </w:p>
    <w:p w14:paraId="19F11A75">
      <w:pPr>
        <w:keepNext w:val="0"/>
        <w:keepLines w:val="0"/>
        <w:pageBreakBefore w:val="0"/>
        <w:widowControl w:val="0"/>
        <w:kinsoku/>
        <w:wordWrap/>
        <w:overflowPunct/>
        <w:topLinePunct w:val="0"/>
        <w:autoSpaceDE/>
        <w:autoSpaceDN/>
        <w:bidi w:val="0"/>
        <w:adjustRightInd/>
        <w:snapToGrid/>
        <w:spacing w:line="580" w:lineRule="exact"/>
        <w:ind w:left="2331" w:leftChars="200" w:hanging="1731" w:hangingChars="541"/>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3.冉进洪</w:t>
      </w:r>
      <w:r>
        <w:rPr>
          <w:rFonts w:hint="eastAsia" w:ascii="宋体" w:hAnsi="宋体" w:eastAsia="方正仿宋_GBK" w:cs="方正仿宋_GBK"/>
          <w:sz w:val="32"/>
          <w:szCs w:val="32"/>
        </w:rPr>
        <w:tab/>
      </w:r>
      <w:r>
        <w:rPr>
          <w:rFonts w:hint="eastAsia" w:ascii="宋体" w:hAnsi="宋体" w:eastAsia="方正仿宋_GBK" w:cs="方正仿宋_GBK"/>
          <w:sz w:val="32"/>
          <w:szCs w:val="32"/>
        </w:rPr>
        <w:t>云南省交通运输综合行政执法局文山支队麻栗坡大队执法员</w:t>
      </w:r>
    </w:p>
    <w:p w14:paraId="63815043">
      <w:pPr>
        <w:keepNext w:val="0"/>
        <w:keepLines w:val="0"/>
        <w:pageBreakBefore w:val="0"/>
        <w:widowControl w:val="0"/>
        <w:kinsoku/>
        <w:wordWrap/>
        <w:overflowPunct/>
        <w:topLinePunct w:val="0"/>
        <w:autoSpaceDE/>
        <w:autoSpaceDN/>
        <w:bidi w:val="0"/>
        <w:adjustRightInd/>
        <w:snapToGrid/>
        <w:spacing w:line="580" w:lineRule="exact"/>
        <w:ind w:left="2331" w:leftChars="200" w:hanging="1731" w:hangingChars="541"/>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4.杨国光</w:t>
      </w:r>
      <w:r>
        <w:rPr>
          <w:rFonts w:hint="eastAsia" w:ascii="宋体" w:hAnsi="宋体" w:eastAsia="方正仿宋_GBK" w:cs="方正仿宋_GBK"/>
          <w:sz w:val="32"/>
          <w:szCs w:val="32"/>
        </w:rPr>
        <w:tab/>
      </w:r>
      <w:r>
        <w:rPr>
          <w:rFonts w:hint="eastAsia" w:ascii="宋体" w:hAnsi="宋体" w:eastAsia="方正仿宋_GBK" w:cs="方正仿宋_GBK"/>
          <w:sz w:val="32"/>
          <w:szCs w:val="32"/>
        </w:rPr>
        <w:t>施甸县交通运输综合服务中心职工</w:t>
      </w:r>
    </w:p>
    <w:p w14:paraId="74C42AB3">
      <w:pPr>
        <w:keepNext w:val="0"/>
        <w:keepLines w:val="0"/>
        <w:pageBreakBefore w:val="0"/>
        <w:widowControl w:val="0"/>
        <w:kinsoku/>
        <w:wordWrap/>
        <w:overflowPunct/>
        <w:topLinePunct w:val="0"/>
        <w:autoSpaceDE/>
        <w:autoSpaceDN/>
        <w:bidi w:val="0"/>
        <w:adjustRightInd/>
        <w:snapToGrid/>
        <w:spacing w:line="580" w:lineRule="exact"/>
        <w:ind w:left="2331" w:leftChars="200" w:hanging="1731" w:hangingChars="541"/>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5.和家乐</w:t>
      </w:r>
      <w:r>
        <w:rPr>
          <w:rFonts w:hint="eastAsia" w:ascii="宋体" w:hAnsi="宋体" w:eastAsia="方正仿宋_GBK" w:cs="方正仿宋_GBK"/>
          <w:sz w:val="32"/>
          <w:szCs w:val="32"/>
        </w:rPr>
        <w:tab/>
      </w:r>
      <w:r>
        <w:rPr>
          <w:rFonts w:hint="eastAsia" w:ascii="宋体" w:hAnsi="宋体" w:eastAsia="方正仿宋_GBK" w:cs="方正仿宋_GBK"/>
          <w:sz w:val="32"/>
          <w:szCs w:val="32"/>
        </w:rPr>
        <w:t>丽江市交通运输综合行政执法支队古城大队行政综合办公室主任</w:t>
      </w:r>
    </w:p>
    <w:p w14:paraId="1B9FD1EF">
      <w:pPr>
        <w:keepNext w:val="0"/>
        <w:keepLines w:val="0"/>
        <w:pageBreakBefore w:val="0"/>
        <w:widowControl w:val="0"/>
        <w:kinsoku/>
        <w:wordWrap/>
        <w:overflowPunct/>
        <w:topLinePunct w:val="0"/>
        <w:autoSpaceDE/>
        <w:autoSpaceDN/>
        <w:bidi w:val="0"/>
        <w:adjustRightInd/>
        <w:snapToGrid/>
        <w:spacing w:line="580" w:lineRule="exact"/>
        <w:ind w:left="2331" w:leftChars="200" w:hanging="1731" w:hangingChars="541"/>
        <w:textAlignment w:val="auto"/>
        <w:rPr>
          <w:rFonts w:hint="eastAsia" w:ascii="宋体" w:hAnsi="宋体" w:eastAsia="方正仿宋_GBK" w:cstheme="minorBidi"/>
          <w:spacing w:val="-11"/>
          <w:sz w:val="32"/>
          <w:szCs w:val="32"/>
          <w:lang w:val="en-US" w:eastAsia="zh-CN"/>
        </w:rPr>
      </w:pPr>
      <w:r>
        <w:rPr>
          <w:rFonts w:hint="eastAsia" w:ascii="宋体" w:hAnsi="宋体" w:eastAsia="方正仿宋_GBK" w:cs="方正仿宋_GBK"/>
          <w:sz w:val="32"/>
          <w:szCs w:val="32"/>
        </w:rPr>
        <w:t>6.黄福伟</w:t>
      </w:r>
      <w:r>
        <w:rPr>
          <w:rFonts w:hint="eastAsia" w:ascii="宋体" w:hAnsi="宋体" w:eastAsia="方正仿宋_GBK" w:cs="方正仿宋_GBK"/>
          <w:sz w:val="32"/>
          <w:szCs w:val="32"/>
        </w:rPr>
        <w:tab/>
      </w:r>
      <w:r>
        <w:rPr>
          <w:rFonts w:hint="eastAsia" w:ascii="宋体" w:hAnsi="宋体" w:eastAsia="方正仿宋_GBK" w:cs="方正仿宋_GBK"/>
          <w:spacing w:val="-11"/>
          <w:sz w:val="32"/>
          <w:szCs w:val="32"/>
          <w:lang w:val="en-US" w:eastAsia="zh-CN"/>
        </w:rPr>
        <w:t>贡山独龙族怒族自治县地方公路管理段</w:t>
      </w:r>
      <w:r>
        <w:rPr>
          <w:rFonts w:hint="eastAsia" w:ascii="宋体" w:hAnsi="宋体" w:eastAsia="方正仿宋_GBK" w:cs="方正仿宋_GBK"/>
          <w:spacing w:val="-11"/>
          <w:sz w:val="32"/>
          <w:szCs w:val="32"/>
        </w:rPr>
        <w:t>副段长</w:t>
      </w:r>
      <w:bookmarkStart w:id="0" w:name="_GoBack"/>
      <w:bookmarkEnd w:id="0"/>
    </w:p>
    <w:p w14:paraId="57D4C3C1">
      <w:pPr>
        <w:ind w:left="1734" w:leftChars="200" w:hanging="1134" w:hangingChars="378"/>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embedRegular r:id="rId1" w:fontKey="{CCB51FCC-878E-400B-9122-089D22157D1D}"/>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7C8B61F9-26E7-428D-869D-4AE165D0F93F}"/>
  </w:font>
  <w:font w:name="方正楷体简体">
    <w:panose1 w:val="02010601030101010101"/>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embedRegular r:id="rId3" w:fontKey="{CFF80B1D-BDB6-4A28-B1F0-5C7E9A0942A3}"/>
  </w:font>
  <w:font w:name="方正仿宋_GBK">
    <w:panose1 w:val="03000509000000000000"/>
    <w:charset w:val="86"/>
    <w:family w:val="auto"/>
    <w:pitch w:val="default"/>
    <w:sig w:usb0="00000001" w:usb1="080E0000" w:usb2="00000000" w:usb3="00000000" w:csb0="00040000" w:csb1="00000000"/>
    <w:embedRegular r:id="rId4" w:fontKey="{B0D8C605-4016-47E8-9771-F6F745CD130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A829B3"/>
    <w:rsid w:val="04D731E6"/>
    <w:rsid w:val="14DC5A74"/>
    <w:rsid w:val="17F66DEC"/>
    <w:rsid w:val="360A60B7"/>
    <w:rsid w:val="4CF61F0A"/>
    <w:rsid w:val="6BC55102"/>
    <w:rsid w:val="72496EC8"/>
    <w:rsid w:val="72A829B3"/>
    <w:rsid w:val="7B0434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0"/>
      <w:szCs w:val="30"/>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c 1"/>
    <w:next w:val="1"/>
    <w:qFormat/>
    <w:uiPriority w:val="0"/>
    <w:pPr>
      <w:widowControl w:val="0"/>
      <w:jc w:val="both"/>
    </w:pPr>
    <w:rPr>
      <w:rFonts w:ascii="Times New Roman" w:hAnsi="Times New Roman" w:eastAsia="宋体" w:cs="Times New Roman"/>
      <w:kern w:val="2"/>
      <w:sz w:val="30"/>
      <w:szCs w:val="30"/>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547</Words>
  <Characters>554</Characters>
  <Lines>0</Lines>
  <Paragraphs>0</Paragraphs>
  <TotalTime>3</TotalTime>
  <ScaleCrop>false</ScaleCrop>
  <LinksUpToDate>false</LinksUpToDate>
  <CharactersWithSpaces>586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2025-03-06T00:19:00Z</dcterms:created>
  <dc:creator>没有爱的胡子</dc:creator>
  <cp:lastModifiedBy>没有爱的胡子</cp:lastModifiedBy>
  <cp:lastPrinted>2025-03-06T00:39:00Z</cp:lastPrinted>
  <dcterms:modified xsi:type="dcterms:W3CDTF">2025-03-06T09:43:18Z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E2B287BF288B403F9CCBC71B1076A297_11</vt:lpwstr>
  </property>
  <property fmtid="{D5CDD505-2E9C-101B-9397-08002B2CF9AE}" pid="4" name="KSOTemplateDocerSaveRecord">
    <vt:lpwstr>eyJoZGlkIjoiOTFhNjQwMDg2MDQwNThhZTY2YTYwNzcxYTVhYjM2M2EiLCJ1c2VySWQiOiIzODE2MzQ4NDIifQ==</vt:lpwstr>
  </property>
</Properties>
</file>