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附件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</w:p>
    <w:p>
      <w:pPr>
        <w:spacing w:line="560" w:lineRule="exact"/>
        <w:jc w:val="center"/>
        <w:rPr>
          <w:rFonts w:ascii="Times New Roman" w:hAnsi="Times New Roman" w:eastAsia="方正小标宋简体"/>
          <w:b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2019年</w:t>
      </w: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货运</w:t>
      </w:r>
      <w:r>
        <w:rPr>
          <w:rFonts w:hint="eastAsia" w:ascii="Times New Roman" w:hAnsi="Times New Roman" w:eastAsia="方正小标宋简体"/>
          <w:sz w:val="44"/>
          <w:szCs w:val="44"/>
        </w:rPr>
        <w:t>企业和货车司机入会摸底统计表</w:t>
      </w:r>
    </w:p>
    <w:p>
      <w:pPr>
        <w:spacing w:line="40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</w:p>
    <w:p>
      <w:pPr>
        <w:spacing w:line="600" w:lineRule="exact"/>
        <w:rPr>
          <w:rFonts w:ascii="Times New Roman" w:hAnsi="Times New Roman" w:eastAsia="楷体_GB2312"/>
          <w:color w:val="000000"/>
          <w:sz w:val="32"/>
          <w:szCs w:val="32"/>
        </w:rPr>
      </w:pPr>
      <w:r>
        <w:rPr>
          <w:rFonts w:ascii="Times New Roman" w:hAnsi="Times New Roman" w:eastAsia="楷体_GB2312"/>
          <w:color w:val="000000"/>
          <w:sz w:val="32"/>
          <w:szCs w:val="32"/>
        </w:rPr>
        <w:t>填报</w:t>
      </w:r>
      <w:r>
        <w:rPr>
          <w:rFonts w:hint="eastAsia" w:ascii="Times New Roman" w:hAnsi="Times New Roman" w:eastAsia="楷体_GB2312"/>
          <w:color w:val="000000"/>
          <w:sz w:val="32"/>
          <w:szCs w:val="32"/>
          <w:lang w:eastAsia="zh-CN"/>
        </w:rPr>
        <w:t>单位</w:t>
      </w:r>
      <w:r>
        <w:rPr>
          <w:rFonts w:ascii="Times New Roman" w:hAnsi="Times New Roman"/>
          <w:color w:val="000000"/>
          <w:sz w:val="32"/>
          <w:szCs w:val="32"/>
        </w:rPr>
        <w:t>（</w:t>
      </w:r>
      <w:r>
        <w:rPr>
          <w:rFonts w:ascii="Times New Roman" w:hAnsi="Times New Roman" w:eastAsia="楷体_GB2312"/>
          <w:color w:val="000000"/>
          <w:sz w:val="32"/>
          <w:szCs w:val="32"/>
        </w:rPr>
        <w:t>盖章</w:t>
      </w:r>
      <w:r>
        <w:rPr>
          <w:rFonts w:ascii="Times New Roman" w:hAnsi="Times New Roman"/>
          <w:color w:val="000000"/>
          <w:sz w:val="32"/>
          <w:szCs w:val="32"/>
        </w:rPr>
        <w:t>）：</w:t>
      </w:r>
      <w:r>
        <w:rPr>
          <w:rFonts w:ascii="Times New Roman" w:hAnsi="Times New Roman" w:eastAsia="楷体_GB2312"/>
          <w:color w:val="000000"/>
          <w:sz w:val="32"/>
          <w:szCs w:val="32"/>
        </w:rPr>
        <w:t xml:space="preserve">                     </w:t>
      </w:r>
      <w:r>
        <w:rPr>
          <w:rFonts w:hint="eastAsia" w:ascii="Times New Roman" w:hAnsi="Times New Roman" w:eastAsia="楷体_GB2312"/>
          <w:color w:val="000000"/>
          <w:sz w:val="32"/>
          <w:szCs w:val="32"/>
          <w:lang w:val="en-US" w:eastAsia="zh-CN"/>
        </w:rPr>
        <w:t xml:space="preserve">                         </w:t>
      </w:r>
      <w:r>
        <w:rPr>
          <w:rFonts w:ascii="Times New Roman" w:hAnsi="Times New Roman" w:eastAsia="楷体_GB2312"/>
          <w:color w:val="000000"/>
          <w:sz w:val="32"/>
          <w:szCs w:val="32"/>
        </w:rPr>
        <w:t xml:space="preserve"> 统计时间： 年  月  日</w:t>
      </w:r>
    </w:p>
    <w:tbl>
      <w:tblPr>
        <w:tblStyle w:val="3"/>
        <w:tblW w:w="1403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529"/>
        <w:gridCol w:w="1520"/>
        <w:gridCol w:w="1450"/>
        <w:gridCol w:w="1580"/>
        <w:gridCol w:w="2050"/>
        <w:gridCol w:w="1770"/>
        <w:gridCol w:w="2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72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52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/>
                <w:b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28"/>
                <w:szCs w:val="28"/>
                <w:lang w:eastAsia="zh-CN"/>
              </w:rPr>
              <w:t>货运企业名称</w:t>
            </w:r>
          </w:p>
        </w:tc>
        <w:tc>
          <w:tcPr>
            <w:tcW w:w="152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/>
                <w:b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28"/>
                <w:szCs w:val="28"/>
                <w:lang w:eastAsia="zh-CN"/>
              </w:rPr>
              <w:t>企业注册所在地（市、县）</w:t>
            </w:r>
          </w:p>
        </w:tc>
        <w:tc>
          <w:tcPr>
            <w:tcW w:w="14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/>
                <w:b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28"/>
                <w:szCs w:val="28"/>
                <w:lang w:eastAsia="zh-CN"/>
              </w:rPr>
              <w:t>货车司机人数</w:t>
            </w:r>
          </w:p>
        </w:tc>
        <w:tc>
          <w:tcPr>
            <w:tcW w:w="158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/>
                <w:b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28"/>
                <w:szCs w:val="28"/>
                <w:lang w:eastAsia="zh-CN"/>
              </w:rPr>
              <w:t>是否成立工会</w:t>
            </w:r>
          </w:p>
        </w:tc>
        <w:tc>
          <w:tcPr>
            <w:tcW w:w="205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28"/>
                <w:szCs w:val="28"/>
                <w:lang w:eastAsia="zh-CN"/>
              </w:rPr>
              <w:t>若成立工会，其</w:t>
            </w:r>
            <w:r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  <w:t>上一级工会名称</w:t>
            </w:r>
          </w:p>
        </w:tc>
        <w:tc>
          <w:tcPr>
            <w:tcW w:w="177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/>
                <w:b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28"/>
                <w:szCs w:val="28"/>
                <w:lang w:eastAsia="zh-CN"/>
              </w:rPr>
              <w:t>货车司机入会人数</w:t>
            </w:r>
          </w:p>
        </w:tc>
        <w:tc>
          <w:tcPr>
            <w:tcW w:w="241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/>
                <w:b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28"/>
                <w:szCs w:val="28"/>
                <w:lang w:eastAsia="zh-CN"/>
              </w:rPr>
              <w:t>企业联系电话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86" w:hRule="atLeast"/>
        </w:trPr>
        <w:tc>
          <w:tcPr>
            <w:tcW w:w="72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529" w:type="dxa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45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58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05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77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36"/>
                <w:szCs w:val="36"/>
              </w:rPr>
            </w:pPr>
          </w:p>
        </w:tc>
        <w:tc>
          <w:tcPr>
            <w:tcW w:w="2415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65" w:hRule="atLeast"/>
        </w:trPr>
        <w:tc>
          <w:tcPr>
            <w:tcW w:w="72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529" w:type="dxa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45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58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050" w:type="dxa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770" w:type="dxa"/>
            <w:vAlign w:val="center"/>
          </w:tcPr>
          <w:p>
            <w:pPr>
              <w:spacing w:line="500" w:lineRule="exac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415" w:type="dxa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72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2529" w:type="dxa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45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58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050" w:type="dxa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770" w:type="dxa"/>
            <w:vAlign w:val="center"/>
          </w:tcPr>
          <w:p>
            <w:pPr>
              <w:spacing w:line="500" w:lineRule="exac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415" w:type="dxa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2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529" w:type="dxa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45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58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050" w:type="dxa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770" w:type="dxa"/>
            <w:vAlign w:val="center"/>
          </w:tcPr>
          <w:p>
            <w:pPr>
              <w:spacing w:line="500" w:lineRule="exac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415" w:type="dxa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529" w:type="dxa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45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58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050" w:type="dxa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770" w:type="dxa"/>
            <w:vAlign w:val="center"/>
          </w:tcPr>
          <w:p>
            <w:pPr>
              <w:spacing w:line="500" w:lineRule="exac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415" w:type="dxa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2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529" w:type="dxa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45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58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050" w:type="dxa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770" w:type="dxa"/>
            <w:vAlign w:val="center"/>
          </w:tcPr>
          <w:p>
            <w:pPr>
              <w:spacing w:line="500" w:lineRule="exac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415" w:type="dxa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2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529" w:type="dxa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45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58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050" w:type="dxa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770" w:type="dxa"/>
            <w:vAlign w:val="center"/>
          </w:tcPr>
          <w:p>
            <w:pPr>
              <w:spacing w:line="500" w:lineRule="exac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415" w:type="dxa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</w:tbl>
    <w:p>
      <w:pPr>
        <w:spacing w:line="400" w:lineRule="exact"/>
        <w:rPr>
          <w:rFonts w:ascii="Times New Roman" w:hAnsi="Times New Roman" w:eastAsia="楷体_GB2312"/>
          <w:color w:val="000000"/>
          <w:sz w:val="32"/>
          <w:szCs w:val="32"/>
        </w:rPr>
      </w:pPr>
      <w:r>
        <w:rPr>
          <w:rFonts w:ascii="Times New Roman" w:hAnsi="Times New Roman" w:eastAsia="楷体_GB2312"/>
          <w:color w:val="000000"/>
          <w:sz w:val="32"/>
          <w:szCs w:val="32"/>
        </w:rPr>
        <w:t>填报人：                                                    联系方式：</w:t>
      </w:r>
    </w:p>
    <w:p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中等线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胖娃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隶变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魏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黄草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宋黑简体">
    <w:altName w:val="宋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宋一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细倩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行楷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超粗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隶书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隶二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1C1A76"/>
    <w:rsid w:val="771C1A7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云南省交通运输厅</Company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2019-05-06T07:10:00Z</dcterms:created>
  <dc:creator>zl</dc:creator>
  <cp:lastModifiedBy>zl</cp:lastModifiedBy>
  <dcterms:modified xsi:type="dcterms:W3CDTF">2019-05-06T07:19:56Z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